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7F" w:rsidRPr="00D51E93" w:rsidRDefault="004D7F7F" w:rsidP="00BD62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7F7F" w:rsidRPr="00D51E93" w:rsidRDefault="004D7F7F" w:rsidP="00AE30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1E93">
        <w:rPr>
          <w:rFonts w:ascii="Arial" w:hAnsi="Arial" w:cs="Arial"/>
          <w:b/>
          <w:sz w:val="24"/>
          <w:szCs w:val="24"/>
        </w:rPr>
        <w:t>KELOMPOK KERJA UNIT LAYANAN PENGADAAN (POKJA ULP)</w:t>
      </w:r>
    </w:p>
    <w:p w:rsidR="004D7F7F" w:rsidRPr="00D51E93" w:rsidRDefault="004D7F7F" w:rsidP="00AE3076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 Narrow" w:hAnsi="Arial Narrow" w:cs="Arial"/>
          <w:sz w:val="24"/>
          <w:szCs w:val="24"/>
        </w:rPr>
        <w:t>PADA BADAN PERENCANAAN PEMBANGUNAN, PENELITIAN DAN PENGEMBANGAN DAERAH</w:t>
      </w:r>
      <w:r w:rsidRPr="00D51E93">
        <w:rPr>
          <w:rFonts w:ascii="Arial" w:hAnsi="Arial" w:cs="Arial"/>
          <w:sz w:val="24"/>
          <w:szCs w:val="24"/>
        </w:rPr>
        <w:t xml:space="preserve"> </w:t>
      </w:r>
      <w:r w:rsidRPr="00D51E93">
        <w:rPr>
          <w:rFonts w:ascii="Arial Narrow" w:hAnsi="Arial Narrow" w:cs="Arial"/>
          <w:sz w:val="24"/>
          <w:szCs w:val="24"/>
        </w:rPr>
        <w:t>(BAPPEDA)</w:t>
      </w:r>
    </w:p>
    <w:p w:rsidR="004D7F7F" w:rsidRPr="00D51E93" w:rsidRDefault="004D7F7F" w:rsidP="00AE3076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" w:hAnsi="Arial" w:cs="Arial"/>
          <w:sz w:val="24"/>
          <w:szCs w:val="24"/>
        </w:rPr>
        <w:t>KOTA TEGAL TAHUN ANGGARAN 2018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b/>
          <w:sz w:val="28"/>
          <w:szCs w:val="24"/>
          <w:u w:val="single"/>
        </w:rPr>
      </w:pP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b/>
          <w:sz w:val="28"/>
          <w:szCs w:val="24"/>
          <w:u w:val="single"/>
        </w:rPr>
      </w:pPr>
      <w:proofErr w:type="gramStart"/>
      <w:r w:rsidRPr="00D51E93">
        <w:rPr>
          <w:rFonts w:ascii="Footlight MT Light" w:hAnsi="Footlight MT Light" w:cs="Arial"/>
          <w:b/>
          <w:sz w:val="28"/>
          <w:szCs w:val="24"/>
          <w:u w:val="single"/>
        </w:rPr>
        <w:t>PENGUMUMAN  SELEKSI</w:t>
      </w:r>
      <w:proofErr w:type="gramEnd"/>
      <w:r w:rsidRPr="00D51E93">
        <w:rPr>
          <w:rFonts w:ascii="Footlight MT Light" w:hAnsi="Footlight MT Light" w:cs="Arial"/>
          <w:b/>
          <w:sz w:val="28"/>
          <w:szCs w:val="24"/>
          <w:u w:val="single"/>
        </w:rPr>
        <w:t xml:space="preserve"> SEDERHANA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proofErr w:type="gramStart"/>
      <w:r w:rsidRPr="00D51E93">
        <w:rPr>
          <w:rFonts w:ascii="Footlight MT Light" w:hAnsi="Footlight MT Light" w:cs="Arial"/>
          <w:sz w:val="24"/>
          <w:szCs w:val="24"/>
        </w:rPr>
        <w:t>Nomor :</w:t>
      </w:r>
      <w:proofErr w:type="gramEnd"/>
      <w:r w:rsidRPr="00D51E93">
        <w:rPr>
          <w:rFonts w:ascii="Footlight MT Light" w:hAnsi="Footlight MT Light" w:cs="Arial"/>
          <w:sz w:val="24"/>
          <w:szCs w:val="24"/>
        </w:rPr>
        <w:t xml:space="preserve"> </w:t>
      </w:r>
      <w:r w:rsidRPr="00B220C4">
        <w:rPr>
          <w:rFonts w:ascii="Footlight MT Light" w:hAnsi="Footlight MT Light" w:cs="Arial"/>
          <w:noProof/>
          <w:sz w:val="24"/>
          <w:szCs w:val="24"/>
        </w:rPr>
        <w:t>03/SS/KEC/IV/18</w:t>
      </w:r>
      <w:r w:rsidRPr="00D51E93">
        <w:rPr>
          <w:rFonts w:ascii="Footlight MT Light" w:hAnsi="Footlight MT Light" w:cs="Arial"/>
          <w:sz w:val="24"/>
          <w:szCs w:val="24"/>
        </w:rPr>
        <w:t xml:space="preserve"> 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</w:p>
    <w:p w:rsidR="004D7F7F" w:rsidRPr="00D51E93" w:rsidRDefault="004D7F7F" w:rsidP="002A520E">
      <w:p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Kelompok Kerja (Pokja) Unit Layanan Pengadaan </w:t>
      </w:r>
      <w:r w:rsidRPr="00B220C4">
        <w:rPr>
          <w:rFonts w:ascii="Footlight MT Light" w:hAnsi="Footlight MT Light" w:cs="Arial"/>
          <w:noProof/>
          <w:sz w:val="24"/>
          <w:szCs w:val="24"/>
        </w:rPr>
        <w:t>Pekerjaan Penyusunan Strategi Pengembangan Kecamatan Sebagai Pusat Pertumbuhan Ekonomi</w:t>
      </w:r>
      <w:r w:rsidRPr="00D51E93">
        <w:rPr>
          <w:rFonts w:ascii="Footlight MT Light" w:hAnsi="Footlight MT Light" w:cs="Arial"/>
          <w:sz w:val="24"/>
          <w:szCs w:val="24"/>
        </w:rPr>
        <w:t xml:space="preserve"> pada Badan Perencanaan Pembangunan, Penelitian dan Pengembangan Daerah Kota Tegal akan melaksanakan Kegiatan Pengadaan Barang/Jasa dengan Jenis Pelelangan Seleksi Sederhana dengan Metode Kualifikasi Pascakualifikasi dengan informasi sebagai berikut :</w:t>
      </w:r>
    </w:p>
    <w:p w:rsidR="004D7F7F" w:rsidRPr="00D51E93" w:rsidRDefault="004D7F7F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Paket Pekerjaan </w:t>
      </w:r>
    </w:p>
    <w:p w:rsidR="004D7F7F" w:rsidRPr="00D51E93" w:rsidRDefault="00241845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Nama Kegiatan </w:t>
      </w:r>
      <w:r>
        <w:rPr>
          <w:rFonts w:ascii="Footlight MT Light" w:hAnsi="Footlight MT Light" w:cs="Arial"/>
          <w:sz w:val="24"/>
          <w:szCs w:val="24"/>
        </w:rPr>
        <w:tab/>
        <w:t xml:space="preserve">: </w:t>
      </w:r>
      <w:r w:rsidR="004D7F7F" w:rsidRPr="00B220C4">
        <w:rPr>
          <w:rFonts w:ascii="Footlight MT Light" w:hAnsi="Footlight MT Light" w:cs="Arial"/>
          <w:noProof/>
          <w:sz w:val="24"/>
          <w:szCs w:val="24"/>
        </w:rPr>
        <w:t>Kegiatan Penyusunan Perencanaan Pengembangan Ekonomi Masyarakat</w:t>
      </w:r>
    </w:p>
    <w:p w:rsidR="004D7F7F" w:rsidRPr="00D51E93" w:rsidRDefault="004D7F7F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Nama Pekerjaan </w:t>
      </w:r>
      <w:r w:rsidRPr="00D51E93">
        <w:rPr>
          <w:rFonts w:ascii="Footlight MT Light" w:hAnsi="Footlight MT Light" w:cs="Arial"/>
          <w:sz w:val="24"/>
          <w:szCs w:val="24"/>
        </w:rPr>
        <w:tab/>
        <w:t xml:space="preserve">: </w:t>
      </w:r>
      <w:r w:rsidRPr="00D51E93">
        <w:rPr>
          <w:rFonts w:ascii="Footlight MT Light" w:hAnsi="Footlight MT Light" w:cs="Arial"/>
          <w:sz w:val="24"/>
          <w:szCs w:val="24"/>
        </w:rPr>
        <w:tab/>
      </w:r>
      <w:r w:rsidRPr="00B220C4">
        <w:rPr>
          <w:rFonts w:ascii="Footlight MT Light" w:hAnsi="Footlight MT Light" w:cs="Arial"/>
          <w:noProof/>
          <w:sz w:val="24"/>
          <w:szCs w:val="24"/>
        </w:rPr>
        <w:t>Pekerjaan Penyusunan Strategi Pengembangan Kecamatan Sebagai Pusat Pertumbuhan Ekonomi</w:t>
      </w:r>
    </w:p>
    <w:p w:rsidR="004D7F7F" w:rsidRPr="00D51E93" w:rsidRDefault="004D7F7F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Kode Lelang / RUP</w:t>
      </w:r>
      <w:r w:rsidRPr="00D51E93">
        <w:rPr>
          <w:rFonts w:ascii="Footlight MT Light" w:hAnsi="Footlight MT Light" w:cs="Arial"/>
          <w:sz w:val="24"/>
          <w:szCs w:val="24"/>
        </w:rPr>
        <w:tab/>
        <w:t>:</w:t>
      </w:r>
      <w:r w:rsidRPr="00D51E93">
        <w:rPr>
          <w:rFonts w:ascii="Footlight MT Light" w:hAnsi="Footlight MT Light" w:cs="Arial"/>
          <w:sz w:val="24"/>
          <w:szCs w:val="24"/>
        </w:rPr>
        <w:tab/>
      </w:r>
      <w:r w:rsidRPr="00B220C4">
        <w:rPr>
          <w:rFonts w:ascii="Footlight MT Light" w:hAnsi="Footlight MT Light" w:cs="Arial"/>
          <w:noProof/>
          <w:sz w:val="24"/>
          <w:szCs w:val="24"/>
        </w:rPr>
        <w:t>15009035</w:t>
      </w:r>
    </w:p>
    <w:p w:rsidR="004D7F7F" w:rsidRPr="00D51E93" w:rsidRDefault="004D7F7F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bookmarkStart w:id="0" w:name="_GoBack"/>
      <w:bookmarkEnd w:id="0"/>
      <w:r w:rsidRPr="00D51E93">
        <w:rPr>
          <w:rFonts w:ascii="Footlight MT Light" w:hAnsi="Footlight MT Light" w:cs="Arial"/>
          <w:sz w:val="24"/>
          <w:szCs w:val="24"/>
        </w:rPr>
        <w:t xml:space="preserve">Nilai HPS </w:t>
      </w:r>
      <w:r w:rsidRPr="00D51E93">
        <w:rPr>
          <w:rFonts w:ascii="Footlight MT Light" w:hAnsi="Footlight MT Light" w:cs="Arial"/>
          <w:sz w:val="24"/>
          <w:szCs w:val="24"/>
        </w:rPr>
        <w:tab/>
        <w:t xml:space="preserve">:   </w:t>
      </w:r>
      <w:r w:rsidRPr="00B220C4">
        <w:rPr>
          <w:rFonts w:ascii="Footlight MT Light" w:hAnsi="Footlight MT Light" w:cs="Arial"/>
          <w:noProof/>
          <w:sz w:val="24"/>
          <w:szCs w:val="24"/>
        </w:rPr>
        <w:t>Rp.172.799.000,-</w:t>
      </w:r>
    </w:p>
    <w:p w:rsidR="004D7F7F" w:rsidRPr="00D51E93" w:rsidRDefault="004D7F7F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Sumber Pendanaan</w:t>
      </w:r>
      <w:r w:rsidRPr="00D51E93">
        <w:rPr>
          <w:rFonts w:ascii="Footlight MT Light" w:hAnsi="Footlight MT Light" w:cs="Arial"/>
          <w:sz w:val="24"/>
          <w:szCs w:val="24"/>
        </w:rPr>
        <w:tab/>
        <w:t>:   APBD Kota Tegal Tahun Anggaran 2018</w:t>
      </w:r>
    </w:p>
    <w:p w:rsidR="004D7F7F" w:rsidRPr="00D51E93" w:rsidRDefault="004D7F7F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Unit Kerja</w:t>
      </w:r>
      <w:r w:rsidRPr="00D51E93">
        <w:rPr>
          <w:rFonts w:ascii="Footlight MT Light" w:hAnsi="Footlight MT Light" w:cs="Arial"/>
          <w:sz w:val="24"/>
          <w:szCs w:val="24"/>
        </w:rPr>
        <w:tab/>
        <w:t>:</w:t>
      </w:r>
      <w:r w:rsidRPr="00D51E93">
        <w:rPr>
          <w:rFonts w:ascii="Footlight MT Light" w:hAnsi="Footlight MT Light" w:cs="Arial"/>
          <w:sz w:val="24"/>
          <w:szCs w:val="24"/>
        </w:rPr>
        <w:tab/>
        <w:t xml:space="preserve">Badan Perencanaan Pembangunan, Penelitian dan Pengembangan Daerah (BAPPEDA) Kota Tegal </w:t>
      </w:r>
    </w:p>
    <w:p w:rsidR="004D7F7F" w:rsidRPr="00D51E93" w:rsidRDefault="004D7F7F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Persyaratan Peserta </w:t>
      </w:r>
    </w:p>
    <w:p w:rsidR="004D7F7F" w:rsidRPr="00D51E93" w:rsidRDefault="004D7F7F" w:rsidP="001A37CD">
      <w:pPr>
        <w:pStyle w:val="Heading1"/>
        <w:numPr>
          <w:ilvl w:val="0"/>
          <w:numId w:val="46"/>
        </w:numPr>
        <w:tabs>
          <w:tab w:val="left" w:pos="1134"/>
          <w:tab w:val="left" w:pos="2835"/>
          <w:tab w:val="left" w:pos="3119"/>
        </w:tabs>
        <w:ind w:left="3119" w:hanging="2399"/>
        <w:jc w:val="left"/>
        <w:rPr>
          <w:rFonts w:ascii="Footlight MT Light" w:hAnsi="Footlight MT Light"/>
          <w:b w:val="0"/>
          <w:sz w:val="24"/>
          <w:szCs w:val="24"/>
        </w:rPr>
      </w:pPr>
      <w:r w:rsidRPr="00D51E93">
        <w:rPr>
          <w:rFonts w:ascii="Footlight MT Light" w:hAnsi="Footlight MT Light"/>
          <w:b w:val="0"/>
          <w:sz w:val="24"/>
          <w:szCs w:val="24"/>
        </w:rPr>
        <w:t>Ijin Usaha</w:t>
      </w:r>
      <w:r w:rsidRPr="00D51E93">
        <w:rPr>
          <w:rFonts w:ascii="Footlight MT Light" w:hAnsi="Footlight MT Light"/>
          <w:b w:val="0"/>
          <w:sz w:val="24"/>
          <w:szCs w:val="24"/>
        </w:rPr>
        <w:tab/>
        <w:t xml:space="preserve">: </w:t>
      </w:r>
      <w:r w:rsidRPr="00D51E93">
        <w:rPr>
          <w:rFonts w:ascii="Footlight MT Light" w:hAnsi="Footlight MT Light"/>
          <w:b w:val="0"/>
          <w:sz w:val="24"/>
          <w:szCs w:val="24"/>
        </w:rPr>
        <w:tab/>
        <w:t xml:space="preserve">SBU Bidang  </w:t>
      </w:r>
      <w:r w:rsidRPr="00B220C4">
        <w:rPr>
          <w:rFonts w:ascii="Footlight MT Light" w:hAnsi="Footlight MT Light"/>
          <w:noProof/>
          <w:sz w:val="24"/>
          <w:szCs w:val="24"/>
        </w:rPr>
        <w:t>Klasifikasi Bidang Usaha : JASA STUDI, PENELITIAN &amp; BANTUAN TEKNIK , Sub Klasifikasi : Jasa Bantuan Teknik Studi dan Penelitian, Kode : 1.SI.05</w:t>
      </w:r>
      <w:r>
        <w:rPr>
          <w:rFonts w:ascii="Footlight MT Light" w:hAnsi="Footlight MT Light"/>
          <w:b w:val="0"/>
          <w:sz w:val="24"/>
          <w:szCs w:val="24"/>
          <w:lang w:val="id-ID"/>
        </w:rPr>
        <w:t xml:space="preserve">, </w:t>
      </w:r>
    </w:p>
    <w:p w:rsidR="004D7F7F" w:rsidRPr="00D51E93" w:rsidRDefault="004D7F7F" w:rsidP="001A37CD">
      <w:pPr>
        <w:pStyle w:val="Heading1"/>
        <w:ind w:left="3119" w:right="-347" w:hanging="59"/>
        <w:jc w:val="left"/>
        <w:rPr>
          <w:rFonts w:ascii="Footlight MT Light" w:hAnsi="Footlight MT Light"/>
          <w:b w:val="0"/>
          <w:sz w:val="24"/>
          <w:szCs w:val="24"/>
        </w:rPr>
      </w:pPr>
      <w:r>
        <w:rPr>
          <w:rFonts w:ascii="Footlight MT Light" w:hAnsi="Footlight MT Light"/>
          <w:b w:val="0"/>
          <w:sz w:val="24"/>
          <w:szCs w:val="24"/>
          <w:lang w:val="id-ID"/>
        </w:rPr>
        <w:t xml:space="preserve"> </w:t>
      </w:r>
      <w:r w:rsidRPr="00D51E93">
        <w:rPr>
          <w:rFonts w:ascii="Footlight MT Light" w:hAnsi="Footlight MT Light"/>
          <w:b w:val="0"/>
          <w:sz w:val="24"/>
          <w:szCs w:val="24"/>
        </w:rPr>
        <w:t xml:space="preserve">dan surat ijin </w:t>
      </w:r>
      <w:r w:rsidRPr="00B220C4">
        <w:rPr>
          <w:rFonts w:ascii="Footlight MT Light" w:hAnsi="Footlight MT Light"/>
          <w:noProof/>
          <w:sz w:val="24"/>
          <w:szCs w:val="24"/>
        </w:rPr>
        <w:t>SIUP (Surat Ijin Usaha Perdagangan)</w:t>
      </w:r>
      <w:r w:rsidRPr="00D51E93">
        <w:rPr>
          <w:rFonts w:ascii="Footlight MT Light" w:hAnsi="Footlight MT Light"/>
          <w:b w:val="0"/>
          <w:sz w:val="24"/>
          <w:szCs w:val="24"/>
          <w:lang w:val="en-ID"/>
        </w:rPr>
        <w:t xml:space="preserve">, TDP </w:t>
      </w:r>
      <w:r w:rsidRPr="00D51E93">
        <w:rPr>
          <w:rFonts w:ascii="Footlight MT Light" w:hAnsi="Footlight MT Light"/>
          <w:b w:val="0"/>
          <w:sz w:val="24"/>
          <w:szCs w:val="24"/>
        </w:rPr>
        <w:t>yang masih berlaku</w:t>
      </w:r>
    </w:p>
    <w:p w:rsidR="004D7F7F" w:rsidRPr="00D51E93" w:rsidRDefault="004D7F7F" w:rsidP="00FA234A">
      <w:pPr>
        <w:numPr>
          <w:ilvl w:val="0"/>
          <w:numId w:val="45"/>
        </w:numPr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>memiliki NPWP dan telah memenuhi kewajiban pajak tahun terakhir (SPT Tahun 2017);</w:t>
      </w:r>
    </w:p>
    <w:p w:rsidR="004D7F7F" w:rsidRPr="00D51E93" w:rsidRDefault="004D7F7F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 w:cs="Arial"/>
          <w:sz w:val="24"/>
          <w:szCs w:val="24"/>
        </w:rPr>
        <w:t>memperoleh paling sedikit 1 (satu) pekerjaan sebagai penyedia jasa konsultansi dalam kurun waktu 4 (empat) tahun terakhir, baik di lingkungan pemerintah maupun swasta termasuk pengalaman subkontrak;</w:t>
      </w:r>
    </w:p>
    <w:p w:rsidR="004D7F7F" w:rsidRPr="00D51E93" w:rsidRDefault="004D7F7F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>secara hukum mempunyai kapasitas untuk mengikatkan diri pada Kontrak, dibuktikan dengan Akta Pendirian dan Perubahan apabila ada;</w:t>
      </w:r>
    </w:p>
    <w:p w:rsidR="004D7F7F" w:rsidRPr="00D51E93" w:rsidRDefault="004D7F7F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>tidak dalam pengawasan pengadilan, tidak pailit, kegiatan usahanya tidak sedang dihentikan dan/atau direksi yang bertindak untuk dan atas nama perusahaan tidak sedang dalam menjalani sanksi pidana, serta tidak masuk dalam Daftar Hitam;</w:t>
      </w:r>
    </w:p>
    <w:p w:rsidR="004D7F7F" w:rsidRPr="00D51E93" w:rsidRDefault="004D7F7F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 xml:space="preserve">memiliki kemampuan untuk menyediakan tenaga ahli/fasilitas/peralatan/ perlengkapan melaksanakan pekerjaan ini paling sedikit yaitu: </w:t>
      </w:r>
      <w:r w:rsidRPr="00B220C4">
        <w:rPr>
          <w:rFonts w:ascii="Footlight MT Light" w:hAnsi="Footlight MT Light"/>
          <w:noProof/>
          <w:sz w:val="24"/>
          <w:szCs w:val="24"/>
          <w:lang w:val="nl-NL"/>
        </w:rPr>
        <w:t>Komputer, laptop, printer, kendaraan roda dua, kendaraan roda empat</w:t>
      </w:r>
      <w:r w:rsidRPr="00D51E93">
        <w:rPr>
          <w:rFonts w:ascii="Footlight MT Light" w:hAnsi="Footlight MT Light"/>
          <w:sz w:val="24"/>
          <w:szCs w:val="24"/>
          <w:lang w:val="nl-NL"/>
        </w:rPr>
        <w:t>.</w:t>
      </w:r>
    </w:p>
    <w:p w:rsidR="004D7F7F" w:rsidRPr="00D51E93" w:rsidRDefault="004D7F7F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Pelaksanaan Pengadaan </w:t>
      </w:r>
    </w:p>
    <w:p w:rsidR="004D7F7F" w:rsidRPr="00D51E93" w:rsidRDefault="004D7F7F" w:rsidP="00FA234A">
      <w:pPr>
        <w:pStyle w:val="ListParagraph"/>
        <w:spacing w:after="0" w:line="24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Pelaksanaan pengadaan ini dilaksanakan secara elektronik, dengan mengakses aplikasi SPSE pada alamat website </w:t>
      </w:r>
      <w:proofErr w:type="gramStart"/>
      <w:r w:rsidRPr="00D51E93">
        <w:rPr>
          <w:rFonts w:ascii="Footlight MT Light" w:hAnsi="Footlight MT Light" w:cs="Arial"/>
          <w:sz w:val="24"/>
          <w:szCs w:val="24"/>
        </w:rPr>
        <w:t>LPSE :</w:t>
      </w:r>
      <w:proofErr w:type="gramEnd"/>
      <w:r w:rsidRPr="00D51E93">
        <w:rPr>
          <w:rFonts w:ascii="Footlight MT Light" w:hAnsi="Footlight MT Light" w:cs="Arial"/>
          <w:sz w:val="24"/>
          <w:szCs w:val="24"/>
        </w:rPr>
        <w:t xml:space="preserve"> lpse.tegalkota.go.id.</w:t>
      </w:r>
    </w:p>
    <w:p w:rsidR="004D7F7F" w:rsidRPr="00D51E93" w:rsidRDefault="004D7F7F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Jadwal Pelaksanaan Seleksi Sederhana dapat dilihat pada Website LPSE. </w:t>
      </w:r>
    </w:p>
    <w:p w:rsidR="004D7F7F" w:rsidRPr="00D51E93" w:rsidRDefault="004D7F7F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Dokumen Pengadaan dapat diunduh dalam bentuk Softcopy melalui aplikasi </w:t>
      </w:r>
      <w:proofErr w:type="gramStart"/>
      <w:r w:rsidRPr="00D51E93">
        <w:rPr>
          <w:rFonts w:ascii="Footlight MT Light" w:hAnsi="Footlight MT Light" w:cs="Arial"/>
          <w:sz w:val="24"/>
          <w:szCs w:val="24"/>
        </w:rPr>
        <w:t>SPSE .</w:t>
      </w:r>
      <w:proofErr w:type="gramEnd"/>
    </w:p>
    <w:p w:rsidR="004D7F7F" w:rsidRPr="00D51E93" w:rsidRDefault="004D7F7F" w:rsidP="002A520E">
      <w:p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Demikian disampaikan untuk menjadi perhatian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Tegal, </w:t>
      </w:r>
      <w:r>
        <w:rPr>
          <w:rFonts w:ascii="Footlight MT Light" w:hAnsi="Footlight MT Light" w:cs="Arial"/>
          <w:noProof/>
          <w:sz w:val="24"/>
          <w:szCs w:val="24"/>
          <w:lang w:val="id-ID"/>
        </w:rPr>
        <w:t xml:space="preserve">2 Mei </w:t>
      </w:r>
      <w:r w:rsidRPr="00B220C4">
        <w:rPr>
          <w:rFonts w:ascii="Footlight MT Light" w:hAnsi="Footlight MT Light" w:cs="Arial"/>
          <w:noProof/>
          <w:sz w:val="24"/>
          <w:szCs w:val="24"/>
        </w:rPr>
        <w:t>2018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POKJA ULP 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B220C4">
        <w:rPr>
          <w:rFonts w:ascii="Footlight MT Light" w:hAnsi="Footlight MT Light" w:cs="Arial"/>
          <w:noProof/>
          <w:sz w:val="24"/>
          <w:szCs w:val="24"/>
        </w:rPr>
        <w:t>Pekerjaan Penyusunan Strategi Pengembangan Kecamatan Sebagai Pusat Pertumbuhan Ekonomi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 Ketua,</w:t>
      </w:r>
    </w:p>
    <w:p w:rsidR="004D7F7F" w:rsidRPr="00D51E93" w:rsidRDefault="004D7F7F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Ttd</w:t>
      </w:r>
    </w:p>
    <w:sectPr w:rsidR="004D7F7F" w:rsidRPr="00D51E93" w:rsidSect="004D7F7F">
      <w:pgSz w:w="12242" w:h="18722" w:code="258"/>
      <w:pgMar w:top="567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7F" w:rsidRDefault="004D7F7F" w:rsidP="00512D23">
      <w:pPr>
        <w:spacing w:after="0" w:line="240" w:lineRule="auto"/>
      </w:pPr>
      <w:r>
        <w:separator/>
      </w:r>
    </w:p>
  </w:endnote>
  <w:endnote w:type="continuationSeparator" w:id="0">
    <w:p w:rsidR="004D7F7F" w:rsidRDefault="004D7F7F" w:rsidP="0051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7F" w:rsidRDefault="004D7F7F" w:rsidP="00512D23">
      <w:pPr>
        <w:spacing w:after="0" w:line="240" w:lineRule="auto"/>
      </w:pPr>
      <w:r>
        <w:separator/>
      </w:r>
    </w:p>
  </w:footnote>
  <w:footnote w:type="continuationSeparator" w:id="0">
    <w:p w:rsidR="004D7F7F" w:rsidRDefault="004D7F7F" w:rsidP="0051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02"/>
    <w:multiLevelType w:val="hybridMultilevel"/>
    <w:tmpl w:val="96A479FE"/>
    <w:lvl w:ilvl="0" w:tplc="A31C0A06">
      <w:start w:val="2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1109AE"/>
    <w:multiLevelType w:val="hybridMultilevel"/>
    <w:tmpl w:val="74320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89C"/>
    <w:multiLevelType w:val="hybridMultilevel"/>
    <w:tmpl w:val="03425E0A"/>
    <w:lvl w:ilvl="0" w:tplc="114C0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B47F4"/>
    <w:multiLevelType w:val="hybridMultilevel"/>
    <w:tmpl w:val="4E463F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3F29"/>
    <w:multiLevelType w:val="hybridMultilevel"/>
    <w:tmpl w:val="B00ADC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897"/>
    <w:multiLevelType w:val="hybridMultilevel"/>
    <w:tmpl w:val="FA74BD26"/>
    <w:lvl w:ilvl="0" w:tplc="E954C6E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A0F96"/>
    <w:multiLevelType w:val="hybridMultilevel"/>
    <w:tmpl w:val="29C4A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D35"/>
    <w:multiLevelType w:val="hybridMultilevel"/>
    <w:tmpl w:val="A8381772"/>
    <w:lvl w:ilvl="0" w:tplc="FFFFFFFF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8">
    <w:nsid w:val="169041FE"/>
    <w:multiLevelType w:val="hybridMultilevel"/>
    <w:tmpl w:val="DB947E8E"/>
    <w:lvl w:ilvl="0" w:tplc="06B22804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DFE"/>
    <w:multiLevelType w:val="hybridMultilevel"/>
    <w:tmpl w:val="192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C04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46DD"/>
    <w:multiLevelType w:val="hybridMultilevel"/>
    <w:tmpl w:val="A8C08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0F6549"/>
    <w:multiLevelType w:val="hybridMultilevel"/>
    <w:tmpl w:val="AE4E6886"/>
    <w:lvl w:ilvl="0" w:tplc="F5DC9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97DDE"/>
    <w:multiLevelType w:val="hybridMultilevel"/>
    <w:tmpl w:val="66E008B4"/>
    <w:lvl w:ilvl="0" w:tplc="35160F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46309"/>
    <w:multiLevelType w:val="hybridMultilevel"/>
    <w:tmpl w:val="962A474C"/>
    <w:lvl w:ilvl="0" w:tplc="15ACC8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EA2577"/>
    <w:multiLevelType w:val="hybridMultilevel"/>
    <w:tmpl w:val="51628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97173CA"/>
    <w:multiLevelType w:val="hybridMultilevel"/>
    <w:tmpl w:val="B48CFF38"/>
    <w:lvl w:ilvl="0" w:tplc="E542D83A">
      <w:start w:val="6"/>
      <w:numFmt w:val="bullet"/>
      <w:lvlText w:val="-"/>
      <w:lvlJc w:val="left"/>
      <w:pPr>
        <w:ind w:left="966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3BE87FFE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5203D"/>
    <w:multiLevelType w:val="hybridMultilevel"/>
    <w:tmpl w:val="63E82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D0342"/>
    <w:multiLevelType w:val="hybridMultilevel"/>
    <w:tmpl w:val="6EA8AF76"/>
    <w:lvl w:ilvl="0" w:tplc="26260A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350CC3"/>
    <w:multiLevelType w:val="hybridMultilevel"/>
    <w:tmpl w:val="0BBEDD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155F"/>
    <w:multiLevelType w:val="hybridMultilevel"/>
    <w:tmpl w:val="B2E8046C"/>
    <w:lvl w:ilvl="0" w:tplc="6C9C0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377F9"/>
    <w:multiLevelType w:val="hybridMultilevel"/>
    <w:tmpl w:val="D6A4D63A"/>
    <w:lvl w:ilvl="0" w:tplc="468CD68A">
      <w:start w:val="1"/>
      <w:numFmt w:val="lowerRoman"/>
      <w:lvlText w:val="(%1)"/>
      <w:lvlJc w:val="left"/>
      <w:pPr>
        <w:ind w:left="176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87" w:hanging="360"/>
      </w:pPr>
    </w:lvl>
    <w:lvl w:ilvl="2" w:tplc="0421001B" w:tentative="1">
      <w:start w:val="1"/>
      <w:numFmt w:val="lowerRoman"/>
      <w:lvlText w:val="%3."/>
      <w:lvlJc w:val="right"/>
      <w:pPr>
        <w:ind w:left="3207" w:hanging="180"/>
      </w:pPr>
    </w:lvl>
    <w:lvl w:ilvl="3" w:tplc="0421000F" w:tentative="1">
      <w:start w:val="1"/>
      <w:numFmt w:val="decimal"/>
      <w:lvlText w:val="%4."/>
      <w:lvlJc w:val="left"/>
      <w:pPr>
        <w:ind w:left="3927" w:hanging="360"/>
      </w:pPr>
    </w:lvl>
    <w:lvl w:ilvl="4" w:tplc="04210019" w:tentative="1">
      <w:start w:val="1"/>
      <w:numFmt w:val="lowerLetter"/>
      <w:lvlText w:val="%5."/>
      <w:lvlJc w:val="left"/>
      <w:pPr>
        <w:ind w:left="4647" w:hanging="360"/>
      </w:pPr>
    </w:lvl>
    <w:lvl w:ilvl="5" w:tplc="0421001B" w:tentative="1">
      <w:start w:val="1"/>
      <w:numFmt w:val="lowerRoman"/>
      <w:lvlText w:val="%6."/>
      <w:lvlJc w:val="right"/>
      <w:pPr>
        <w:ind w:left="5367" w:hanging="180"/>
      </w:pPr>
    </w:lvl>
    <w:lvl w:ilvl="6" w:tplc="0421000F" w:tentative="1">
      <w:start w:val="1"/>
      <w:numFmt w:val="decimal"/>
      <w:lvlText w:val="%7."/>
      <w:lvlJc w:val="left"/>
      <w:pPr>
        <w:ind w:left="6087" w:hanging="360"/>
      </w:pPr>
    </w:lvl>
    <w:lvl w:ilvl="7" w:tplc="04210019" w:tentative="1">
      <w:start w:val="1"/>
      <w:numFmt w:val="lowerLetter"/>
      <w:lvlText w:val="%8."/>
      <w:lvlJc w:val="left"/>
      <w:pPr>
        <w:ind w:left="6807" w:hanging="360"/>
      </w:pPr>
    </w:lvl>
    <w:lvl w:ilvl="8" w:tplc="0421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474A1583"/>
    <w:multiLevelType w:val="hybridMultilevel"/>
    <w:tmpl w:val="BA969B5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4DC4A44">
      <w:start w:val="1"/>
      <w:numFmt w:val="lowerLetter"/>
      <w:lvlText w:val="%2."/>
      <w:lvlJc w:val="left"/>
      <w:pPr>
        <w:ind w:left="1897" w:hanging="1177"/>
      </w:pPr>
      <w:rPr>
        <w:rFonts w:hint="default"/>
      </w:rPr>
    </w:lvl>
    <w:lvl w:ilvl="2" w:tplc="41301AEE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</w:rPr>
    </w:lvl>
    <w:lvl w:ilvl="3" w:tplc="1E1C6660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4" w:tplc="26260AB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E419D"/>
    <w:multiLevelType w:val="hybridMultilevel"/>
    <w:tmpl w:val="815A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F52E1"/>
    <w:multiLevelType w:val="hybridMultilevel"/>
    <w:tmpl w:val="9F34FA1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181" w:hanging="360"/>
      </w:pPr>
      <w:rPr>
        <w:rFonts w:hint="default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6">
    <w:nsid w:val="53A53751"/>
    <w:multiLevelType w:val="hybridMultilevel"/>
    <w:tmpl w:val="B83A27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D6618"/>
    <w:multiLevelType w:val="hybridMultilevel"/>
    <w:tmpl w:val="B944EFB2"/>
    <w:lvl w:ilvl="0" w:tplc="449E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49E9"/>
    <w:multiLevelType w:val="hybridMultilevel"/>
    <w:tmpl w:val="FBA44864"/>
    <w:lvl w:ilvl="0" w:tplc="490A75EA">
      <w:numFmt w:val="bullet"/>
      <w:lvlText w:val="-"/>
      <w:lvlJc w:val="left"/>
      <w:pPr>
        <w:ind w:left="1800" w:hanging="360"/>
      </w:pPr>
      <w:rPr>
        <w:rFonts w:ascii="Footlight MT Light" w:eastAsia="Times New Roman" w:hAnsi="Footlight M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E40D93"/>
    <w:multiLevelType w:val="hybridMultilevel"/>
    <w:tmpl w:val="E6FCD6C8"/>
    <w:lvl w:ilvl="0" w:tplc="5BC04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924069"/>
    <w:multiLevelType w:val="hybridMultilevel"/>
    <w:tmpl w:val="745442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A485F"/>
    <w:multiLevelType w:val="hybridMultilevel"/>
    <w:tmpl w:val="6CCE7BA2"/>
    <w:lvl w:ilvl="0" w:tplc="04210011">
      <w:start w:val="1"/>
      <w:numFmt w:val="decimal"/>
      <w:lvlText w:val="%1)"/>
      <w:lvlJc w:val="left"/>
      <w:pPr>
        <w:ind w:left="218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2">
    <w:nsid w:val="64415E12"/>
    <w:multiLevelType w:val="hybridMultilevel"/>
    <w:tmpl w:val="82CAF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13126"/>
    <w:multiLevelType w:val="hybridMultilevel"/>
    <w:tmpl w:val="BDA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289F"/>
    <w:multiLevelType w:val="hybridMultilevel"/>
    <w:tmpl w:val="16343A04"/>
    <w:lvl w:ilvl="0" w:tplc="26260A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5B69C1"/>
    <w:multiLevelType w:val="hybridMultilevel"/>
    <w:tmpl w:val="A4CC907E"/>
    <w:lvl w:ilvl="0" w:tplc="490A75EA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Footlight MT Light" w:eastAsia="Times New Roman" w:hAnsi="Footlight MT Light" w:cs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604C41"/>
    <w:multiLevelType w:val="hybridMultilevel"/>
    <w:tmpl w:val="5EC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715F8"/>
    <w:multiLevelType w:val="hybridMultilevel"/>
    <w:tmpl w:val="0C58F1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>
    <w:nsid w:val="702B5EBE"/>
    <w:multiLevelType w:val="hybridMultilevel"/>
    <w:tmpl w:val="818E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0659D"/>
    <w:multiLevelType w:val="hybridMultilevel"/>
    <w:tmpl w:val="E7041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130B35"/>
    <w:multiLevelType w:val="hybridMultilevel"/>
    <w:tmpl w:val="5604364A"/>
    <w:lvl w:ilvl="0" w:tplc="A2A8A448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74" w:hanging="360"/>
      </w:pPr>
    </w:lvl>
    <w:lvl w:ilvl="2" w:tplc="0421001B" w:tentative="1">
      <w:start w:val="1"/>
      <w:numFmt w:val="lowerRoman"/>
      <w:lvlText w:val="%3."/>
      <w:lvlJc w:val="right"/>
      <w:pPr>
        <w:ind w:left="2694" w:hanging="180"/>
      </w:p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41">
    <w:nsid w:val="73FF40CC"/>
    <w:multiLevelType w:val="hybridMultilevel"/>
    <w:tmpl w:val="B936035A"/>
    <w:lvl w:ilvl="0" w:tplc="A2A8A44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667D"/>
    <w:multiLevelType w:val="hybridMultilevel"/>
    <w:tmpl w:val="4622D9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B261A"/>
    <w:multiLevelType w:val="hybridMultilevel"/>
    <w:tmpl w:val="98CC59D8"/>
    <w:lvl w:ilvl="0" w:tplc="B7E6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05097"/>
    <w:multiLevelType w:val="hybridMultilevel"/>
    <w:tmpl w:val="09A2077A"/>
    <w:lvl w:ilvl="0" w:tplc="A2C26194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FE049934">
      <w:start w:val="1"/>
      <w:numFmt w:val="lowerLetter"/>
      <w:lvlText w:val="%2."/>
      <w:lvlJc w:val="left"/>
      <w:pPr>
        <w:ind w:left="1974" w:hanging="360"/>
      </w:pPr>
    </w:lvl>
    <w:lvl w:ilvl="2" w:tplc="FE40A4C0" w:tentative="1">
      <w:start w:val="1"/>
      <w:numFmt w:val="lowerRoman"/>
      <w:lvlText w:val="%3."/>
      <w:lvlJc w:val="right"/>
      <w:pPr>
        <w:ind w:left="2694" w:hanging="180"/>
      </w:pPr>
    </w:lvl>
    <w:lvl w:ilvl="3" w:tplc="FDE4D144" w:tentative="1">
      <w:start w:val="1"/>
      <w:numFmt w:val="decimal"/>
      <w:lvlText w:val="%4."/>
      <w:lvlJc w:val="left"/>
      <w:pPr>
        <w:ind w:left="3414" w:hanging="360"/>
      </w:pPr>
    </w:lvl>
    <w:lvl w:ilvl="4" w:tplc="9AB6CC4E" w:tentative="1">
      <w:start w:val="1"/>
      <w:numFmt w:val="lowerLetter"/>
      <w:lvlText w:val="%5."/>
      <w:lvlJc w:val="left"/>
      <w:pPr>
        <w:ind w:left="4134" w:hanging="360"/>
      </w:pPr>
    </w:lvl>
    <w:lvl w:ilvl="5" w:tplc="44A037A4" w:tentative="1">
      <w:start w:val="1"/>
      <w:numFmt w:val="lowerRoman"/>
      <w:lvlText w:val="%6."/>
      <w:lvlJc w:val="right"/>
      <w:pPr>
        <w:ind w:left="4854" w:hanging="180"/>
      </w:pPr>
    </w:lvl>
    <w:lvl w:ilvl="6" w:tplc="DFD6B826" w:tentative="1">
      <w:start w:val="1"/>
      <w:numFmt w:val="decimal"/>
      <w:lvlText w:val="%7."/>
      <w:lvlJc w:val="left"/>
      <w:pPr>
        <w:ind w:left="5574" w:hanging="360"/>
      </w:pPr>
    </w:lvl>
    <w:lvl w:ilvl="7" w:tplc="3A34665E" w:tentative="1">
      <w:start w:val="1"/>
      <w:numFmt w:val="lowerLetter"/>
      <w:lvlText w:val="%8."/>
      <w:lvlJc w:val="left"/>
      <w:pPr>
        <w:ind w:left="6294" w:hanging="360"/>
      </w:pPr>
    </w:lvl>
    <w:lvl w:ilvl="8" w:tplc="811C952E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45">
    <w:nsid w:val="7F261969"/>
    <w:multiLevelType w:val="hybridMultilevel"/>
    <w:tmpl w:val="FF2AA8EA"/>
    <w:lvl w:ilvl="0" w:tplc="5D9EF78A">
      <w:start w:val="1"/>
      <w:numFmt w:val="lowerLetter"/>
      <w:lvlText w:val="(%1)"/>
      <w:lvlJc w:val="left"/>
      <w:pPr>
        <w:ind w:left="17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8" w:hanging="360"/>
      </w:pPr>
    </w:lvl>
    <w:lvl w:ilvl="2" w:tplc="0421001B" w:tentative="1">
      <w:start w:val="1"/>
      <w:numFmt w:val="lowerRoman"/>
      <w:lvlText w:val="%3."/>
      <w:lvlJc w:val="right"/>
      <w:pPr>
        <w:ind w:left="3168" w:hanging="180"/>
      </w:pPr>
    </w:lvl>
    <w:lvl w:ilvl="3" w:tplc="0421000F" w:tentative="1">
      <w:start w:val="1"/>
      <w:numFmt w:val="decimal"/>
      <w:lvlText w:val="%4."/>
      <w:lvlJc w:val="left"/>
      <w:pPr>
        <w:ind w:left="3888" w:hanging="360"/>
      </w:pPr>
    </w:lvl>
    <w:lvl w:ilvl="4" w:tplc="04210019" w:tentative="1">
      <w:start w:val="1"/>
      <w:numFmt w:val="lowerLetter"/>
      <w:lvlText w:val="%5."/>
      <w:lvlJc w:val="left"/>
      <w:pPr>
        <w:ind w:left="4608" w:hanging="360"/>
      </w:pPr>
    </w:lvl>
    <w:lvl w:ilvl="5" w:tplc="0421001B" w:tentative="1">
      <w:start w:val="1"/>
      <w:numFmt w:val="lowerRoman"/>
      <w:lvlText w:val="%6."/>
      <w:lvlJc w:val="right"/>
      <w:pPr>
        <w:ind w:left="5328" w:hanging="180"/>
      </w:pPr>
    </w:lvl>
    <w:lvl w:ilvl="6" w:tplc="0421000F" w:tentative="1">
      <w:start w:val="1"/>
      <w:numFmt w:val="decimal"/>
      <w:lvlText w:val="%7."/>
      <w:lvlJc w:val="left"/>
      <w:pPr>
        <w:ind w:left="6048" w:hanging="360"/>
      </w:pPr>
    </w:lvl>
    <w:lvl w:ilvl="7" w:tplc="04210019" w:tentative="1">
      <w:start w:val="1"/>
      <w:numFmt w:val="lowerLetter"/>
      <w:lvlText w:val="%8."/>
      <w:lvlJc w:val="left"/>
      <w:pPr>
        <w:ind w:left="6768" w:hanging="360"/>
      </w:pPr>
    </w:lvl>
    <w:lvl w:ilvl="8" w:tplc="0421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23"/>
  </w:num>
  <w:num w:numId="7">
    <w:abstractNumId w:val="20"/>
  </w:num>
  <w:num w:numId="8">
    <w:abstractNumId w:val="31"/>
  </w:num>
  <w:num w:numId="9">
    <w:abstractNumId w:val="15"/>
  </w:num>
  <w:num w:numId="10">
    <w:abstractNumId w:val="5"/>
  </w:num>
  <w:num w:numId="11">
    <w:abstractNumId w:val="22"/>
  </w:num>
  <w:num w:numId="12">
    <w:abstractNumId w:val="45"/>
  </w:num>
  <w:num w:numId="13">
    <w:abstractNumId w:val="8"/>
  </w:num>
  <w:num w:numId="14">
    <w:abstractNumId w:val="41"/>
  </w:num>
  <w:num w:numId="15">
    <w:abstractNumId w:val="25"/>
  </w:num>
  <w:num w:numId="16">
    <w:abstractNumId w:val="43"/>
  </w:num>
  <w:num w:numId="17">
    <w:abstractNumId w:val="44"/>
  </w:num>
  <w:num w:numId="18">
    <w:abstractNumId w:val="40"/>
  </w:num>
  <w:num w:numId="19">
    <w:abstractNumId w:val="7"/>
  </w:num>
  <w:num w:numId="20">
    <w:abstractNumId w:val="2"/>
  </w:num>
  <w:num w:numId="21">
    <w:abstractNumId w:val="4"/>
  </w:num>
  <w:num w:numId="22">
    <w:abstractNumId w:val="3"/>
  </w:num>
  <w:num w:numId="23">
    <w:abstractNumId w:val="16"/>
  </w:num>
  <w:num w:numId="24">
    <w:abstractNumId w:val="27"/>
  </w:num>
  <w:num w:numId="25">
    <w:abstractNumId w:val="42"/>
  </w:num>
  <w:num w:numId="26">
    <w:abstractNumId w:val="14"/>
  </w:num>
  <w:num w:numId="27">
    <w:abstractNumId w:val="18"/>
  </w:num>
  <w:num w:numId="28">
    <w:abstractNumId w:val="32"/>
  </w:num>
  <w:num w:numId="29">
    <w:abstractNumId w:val="36"/>
  </w:num>
  <w:num w:numId="30">
    <w:abstractNumId w:val="17"/>
  </w:num>
  <w:num w:numId="31">
    <w:abstractNumId w:val="38"/>
  </w:num>
  <w:num w:numId="32">
    <w:abstractNumId w:val="1"/>
  </w:num>
  <w:num w:numId="33">
    <w:abstractNumId w:val="24"/>
  </w:num>
  <w:num w:numId="34">
    <w:abstractNumId w:val="21"/>
  </w:num>
  <w:num w:numId="35">
    <w:abstractNumId w:val="33"/>
  </w:num>
  <w:num w:numId="36">
    <w:abstractNumId w:val="29"/>
  </w:num>
  <w:num w:numId="37">
    <w:abstractNumId w:val="39"/>
  </w:num>
  <w:num w:numId="38">
    <w:abstractNumId w:val="28"/>
  </w:num>
  <w:num w:numId="39">
    <w:abstractNumId w:val="34"/>
  </w:num>
  <w:num w:numId="40">
    <w:abstractNumId w:val="19"/>
  </w:num>
  <w:num w:numId="41">
    <w:abstractNumId w:val="13"/>
  </w:num>
  <w:num w:numId="42">
    <w:abstractNumId w:val="0"/>
  </w:num>
  <w:num w:numId="43">
    <w:abstractNumId w:val="30"/>
  </w:num>
  <w:num w:numId="44">
    <w:abstractNumId w:val="35"/>
  </w:num>
  <w:num w:numId="45">
    <w:abstractNumId w:val="37"/>
  </w:num>
  <w:num w:numId="46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8F"/>
    <w:rsid w:val="0000016A"/>
    <w:rsid w:val="000129BF"/>
    <w:rsid w:val="00012CCA"/>
    <w:rsid w:val="000426D3"/>
    <w:rsid w:val="000653FF"/>
    <w:rsid w:val="00094C6D"/>
    <w:rsid w:val="000C63D6"/>
    <w:rsid w:val="000C7F29"/>
    <w:rsid w:val="000D5839"/>
    <w:rsid w:val="00163D17"/>
    <w:rsid w:val="001A37CD"/>
    <w:rsid w:val="001B1D92"/>
    <w:rsid w:val="001E1344"/>
    <w:rsid w:val="001F0274"/>
    <w:rsid w:val="00204077"/>
    <w:rsid w:val="00215A21"/>
    <w:rsid w:val="00241845"/>
    <w:rsid w:val="002606A9"/>
    <w:rsid w:val="002A029B"/>
    <w:rsid w:val="002A516F"/>
    <w:rsid w:val="002A520E"/>
    <w:rsid w:val="002B63E6"/>
    <w:rsid w:val="002F475F"/>
    <w:rsid w:val="00376AF9"/>
    <w:rsid w:val="004332C0"/>
    <w:rsid w:val="00444AFB"/>
    <w:rsid w:val="00447578"/>
    <w:rsid w:val="004D7F7F"/>
    <w:rsid w:val="004E36B9"/>
    <w:rsid w:val="004E441E"/>
    <w:rsid w:val="00512D23"/>
    <w:rsid w:val="00530279"/>
    <w:rsid w:val="0053099A"/>
    <w:rsid w:val="0054748F"/>
    <w:rsid w:val="00551A13"/>
    <w:rsid w:val="00575A62"/>
    <w:rsid w:val="005A2EA4"/>
    <w:rsid w:val="005A6F22"/>
    <w:rsid w:val="005A766D"/>
    <w:rsid w:val="005D21C1"/>
    <w:rsid w:val="005D5EED"/>
    <w:rsid w:val="00613635"/>
    <w:rsid w:val="00614F86"/>
    <w:rsid w:val="0062168C"/>
    <w:rsid w:val="00632C5D"/>
    <w:rsid w:val="00647E55"/>
    <w:rsid w:val="0069326F"/>
    <w:rsid w:val="006A370A"/>
    <w:rsid w:val="006A5683"/>
    <w:rsid w:val="006C1EF5"/>
    <w:rsid w:val="006E15D9"/>
    <w:rsid w:val="006E3FF4"/>
    <w:rsid w:val="006F2380"/>
    <w:rsid w:val="006F7EEF"/>
    <w:rsid w:val="00723FC0"/>
    <w:rsid w:val="00775165"/>
    <w:rsid w:val="007B630F"/>
    <w:rsid w:val="007D5A26"/>
    <w:rsid w:val="007D722C"/>
    <w:rsid w:val="007F1329"/>
    <w:rsid w:val="007F73B7"/>
    <w:rsid w:val="008018A8"/>
    <w:rsid w:val="00822D35"/>
    <w:rsid w:val="00827F3D"/>
    <w:rsid w:val="008446C8"/>
    <w:rsid w:val="00881D5B"/>
    <w:rsid w:val="008A5BE9"/>
    <w:rsid w:val="008C255E"/>
    <w:rsid w:val="008F20C6"/>
    <w:rsid w:val="009057EC"/>
    <w:rsid w:val="0090690E"/>
    <w:rsid w:val="00914505"/>
    <w:rsid w:val="00914B96"/>
    <w:rsid w:val="009153E7"/>
    <w:rsid w:val="009458A0"/>
    <w:rsid w:val="009623CB"/>
    <w:rsid w:val="009728F3"/>
    <w:rsid w:val="00982274"/>
    <w:rsid w:val="009E73CB"/>
    <w:rsid w:val="009F0F6C"/>
    <w:rsid w:val="009F51C8"/>
    <w:rsid w:val="009F7A54"/>
    <w:rsid w:val="00A027F1"/>
    <w:rsid w:val="00A04E35"/>
    <w:rsid w:val="00A10589"/>
    <w:rsid w:val="00A25759"/>
    <w:rsid w:val="00A43327"/>
    <w:rsid w:val="00A638E6"/>
    <w:rsid w:val="00A677D5"/>
    <w:rsid w:val="00A753A3"/>
    <w:rsid w:val="00A92CEC"/>
    <w:rsid w:val="00AA230A"/>
    <w:rsid w:val="00AA23CB"/>
    <w:rsid w:val="00AC1F8A"/>
    <w:rsid w:val="00AD1EAB"/>
    <w:rsid w:val="00AE3076"/>
    <w:rsid w:val="00AE609B"/>
    <w:rsid w:val="00AF0218"/>
    <w:rsid w:val="00B03415"/>
    <w:rsid w:val="00B11C4E"/>
    <w:rsid w:val="00B54F57"/>
    <w:rsid w:val="00B706DA"/>
    <w:rsid w:val="00B82A2A"/>
    <w:rsid w:val="00B85B7B"/>
    <w:rsid w:val="00BC2FCF"/>
    <w:rsid w:val="00BC4D01"/>
    <w:rsid w:val="00BC6369"/>
    <w:rsid w:val="00BD62F3"/>
    <w:rsid w:val="00C115B7"/>
    <w:rsid w:val="00C36A6F"/>
    <w:rsid w:val="00C43784"/>
    <w:rsid w:val="00C526BF"/>
    <w:rsid w:val="00C742AB"/>
    <w:rsid w:val="00C9023E"/>
    <w:rsid w:val="00CA1AA5"/>
    <w:rsid w:val="00CA2212"/>
    <w:rsid w:val="00CA541B"/>
    <w:rsid w:val="00CC2B3C"/>
    <w:rsid w:val="00CF62C9"/>
    <w:rsid w:val="00D057B2"/>
    <w:rsid w:val="00D35C09"/>
    <w:rsid w:val="00D46E74"/>
    <w:rsid w:val="00D51E93"/>
    <w:rsid w:val="00D7035F"/>
    <w:rsid w:val="00D74BAE"/>
    <w:rsid w:val="00D83D78"/>
    <w:rsid w:val="00D876EF"/>
    <w:rsid w:val="00DC4210"/>
    <w:rsid w:val="00DE35B2"/>
    <w:rsid w:val="00E00597"/>
    <w:rsid w:val="00E27A8F"/>
    <w:rsid w:val="00E425D9"/>
    <w:rsid w:val="00E50F56"/>
    <w:rsid w:val="00E7604E"/>
    <w:rsid w:val="00E85C99"/>
    <w:rsid w:val="00EA7A2A"/>
    <w:rsid w:val="00EB7AE8"/>
    <w:rsid w:val="00EE416C"/>
    <w:rsid w:val="00F05F0F"/>
    <w:rsid w:val="00F0773E"/>
    <w:rsid w:val="00F32834"/>
    <w:rsid w:val="00F66949"/>
    <w:rsid w:val="00F8478A"/>
    <w:rsid w:val="00F84FB6"/>
    <w:rsid w:val="00F90A5D"/>
    <w:rsid w:val="00F9667E"/>
    <w:rsid w:val="00FA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834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834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BodyText">
    <w:name w:val="Body Text"/>
    <w:basedOn w:val="Normal"/>
    <w:link w:val="BodyTextChar"/>
    <w:rsid w:val="00F32834"/>
    <w:pPr>
      <w:spacing w:after="0" w:line="240" w:lineRule="auto"/>
    </w:pPr>
    <w:rPr>
      <w:rFonts w:ascii="AvantGarde Md BT" w:eastAsia="Times New Roman" w:hAnsi="AvantGarde Md BT" w:cs="Times New Roman"/>
      <w:noProof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F32834"/>
    <w:rPr>
      <w:rFonts w:ascii="AvantGarde Md BT" w:eastAsia="Times New Roman" w:hAnsi="AvantGarde Md BT" w:cs="Times New Roman"/>
      <w:noProof/>
      <w:sz w:val="20"/>
      <w:szCs w:val="24"/>
      <w:lang/>
    </w:rPr>
  </w:style>
  <w:style w:type="paragraph" w:styleId="BodyText3">
    <w:name w:val="Body Text 3"/>
    <w:basedOn w:val="Normal"/>
    <w:link w:val="BodyText3Char"/>
    <w:rsid w:val="00F32834"/>
    <w:pPr>
      <w:spacing w:after="0" w:line="240" w:lineRule="auto"/>
      <w:jc w:val="both"/>
    </w:pPr>
    <w:rPr>
      <w:rFonts w:ascii="AvantGarde Md BT" w:eastAsia="Times New Roman" w:hAnsi="AvantGarde Md BT" w:cs="Times New Roman"/>
      <w:sz w:val="20"/>
      <w:szCs w:val="24"/>
      <w:lang/>
    </w:rPr>
  </w:style>
  <w:style w:type="character" w:customStyle="1" w:styleId="BodyText3Char">
    <w:name w:val="Body Text 3 Char"/>
    <w:basedOn w:val="DefaultParagraphFont"/>
    <w:link w:val="BodyText3"/>
    <w:rsid w:val="00F32834"/>
    <w:rPr>
      <w:rFonts w:ascii="AvantGarde Md BT" w:eastAsia="Times New Roman" w:hAnsi="AvantGarde Md BT" w:cs="Times New Roman"/>
      <w:sz w:val="20"/>
      <w:szCs w:val="24"/>
      <w:lang/>
    </w:rPr>
  </w:style>
  <w:style w:type="paragraph" w:styleId="ListParagraph">
    <w:name w:val="List Paragraph"/>
    <w:basedOn w:val="Normal"/>
    <w:uiPriority w:val="34"/>
    <w:qFormat/>
    <w:rsid w:val="00C9023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46E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E74"/>
  </w:style>
  <w:style w:type="paragraph" w:styleId="Title">
    <w:name w:val="Title"/>
    <w:basedOn w:val="Normal"/>
    <w:link w:val="TitleChar"/>
    <w:qFormat/>
    <w:rsid w:val="00D46E74"/>
    <w:pPr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D46E74"/>
    <w:rPr>
      <w:rFonts w:ascii="Tahoma" w:eastAsia="Times New Roman" w:hAnsi="Tahoma" w:cs="Tahoma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512D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1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2D2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2D35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7A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A54"/>
  </w:style>
  <w:style w:type="character" w:customStyle="1" w:styleId="Heading2Char">
    <w:name w:val="Heading 2 Char"/>
    <w:basedOn w:val="DefaultParagraphFont"/>
    <w:link w:val="Heading2"/>
    <w:uiPriority w:val="9"/>
    <w:semiHidden/>
    <w:rsid w:val="009F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834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834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BodyText">
    <w:name w:val="Body Text"/>
    <w:basedOn w:val="Normal"/>
    <w:link w:val="BodyTextChar"/>
    <w:rsid w:val="00F32834"/>
    <w:pPr>
      <w:spacing w:after="0" w:line="240" w:lineRule="auto"/>
    </w:pPr>
    <w:rPr>
      <w:rFonts w:ascii="AvantGarde Md BT" w:eastAsia="Times New Roman" w:hAnsi="AvantGarde Md BT" w:cs="Times New Roman"/>
      <w:noProof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F32834"/>
    <w:rPr>
      <w:rFonts w:ascii="AvantGarde Md BT" w:eastAsia="Times New Roman" w:hAnsi="AvantGarde Md BT" w:cs="Times New Roman"/>
      <w:noProof/>
      <w:sz w:val="20"/>
      <w:szCs w:val="24"/>
      <w:lang/>
    </w:rPr>
  </w:style>
  <w:style w:type="paragraph" w:styleId="BodyText3">
    <w:name w:val="Body Text 3"/>
    <w:basedOn w:val="Normal"/>
    <w:link w:val="BodyText3Char"/>
    <w:rsid w:val="00F32834"/>
    <w:pPr>
      <w:spacing w:after="0" w:line="240" w:lineRule="auto"/>
      <w:jc w:val="both"/>
    </w:pPr>
    <w:rPr>
      <w:rFonts w:ascii="AvantGarde Md BT" w:eastAsia="Times New Roman" w:hAnsi="AvantGarde Md BT" w:cs="Times New Roman"/>
      <w:sz w:val="20"/>
      <w:szCs w:val="24"/>
      <w:lang/>
    </w:rPr>
  </w:style>
  <w:style w:type="character" w:customStyle="1" w:styleId="BodyText3Char">
    <w:name w:val="Body Text 3 Char"/>
    <w:basedOn w:val="DefaultParagraphFont"/>
    <w:link w:val="BodyText3"/>
    <w:rsid w:val="00F32834"/>
    <w:rPr>
      <w:rFonts w:ascii="AvantGarde Md BT" w:eastAsia="Times New Roman" w:hAnsi="AvantGarde Md BT" w:cs="Times New Roman"/>
      <w:sz w:val="20"/>
      <w:szCs w:val="24"/>
      <w:lang/>
    </w:rPr>
  </w:style>
  <w:style w:type="paragraph" w:styleId="ListParagraph">
    <w:name w:val="List Paragraph"/>
    <w:basedOn w:val="Normal"/>
    <w:uiPriority w:val="34"/>
    <w:qFormat/>
    <w:rsid w:val="00C9023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46E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E74"/>
  </w:style>
  <w:style w:type="paragraph" w:styleId="Title">
    <w:name w:val="Title"/>
    <w:basedOn w:val="Normal"/>
    <w:link w:val="TitleChar"/>
    <w:qFormat/>
    <w:rsid w:val="00D46E74"/>
    <w:pPr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D46E74"/>
    <w:rPr>
      <w:rFonts w:ascii="Tahoma" w:eastAsia="Times New Roman" w:hAnsi="Tahoma" w:cs="Tahoma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512D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1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2D2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2D35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7A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A54"/>
  </w:style>
  <w:style w:type="character" w:customStyle="1" w:styleId="Heading2Char">
    <w:name w:val="Heading 2 Char"/>
    <w:basedOn w:val="DefaultParagraphFont"/>
    <w:link w:val="Heading2"/>
    <w:uiPriority w:val="9"/>
    <w:semiHidden/>
    <w:rsid w:val="009F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1E83-B7F8-4A0E-8BB5-8292E1CB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2018-05-02T04:46:00Z</dcterms:created>
  <dcterms:modified xsi:type="dcterms:W3CDTF">2018-05-02T04:48:00Z</dcterms:modified>
</cp:coreProperties>
</file>