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CCA" w:rsidRPr="007F5B68" w:rsidRDefault="00193CCA" w:rsidP="00193CCA">
      <w:pPr>
        <w:tabs>
          <w:tab w:val="center" w:pos="1701"/>
          <w:tab w:val="center" w:pos="6946"/>
        </w:tabs>
        <w:jc w:val="center"/>
        <w:rPr>
          <w:rFonts w:asciiTheme="majorHAnsi" w:hAnsiTheme="majorHAnsi" w:cs="Tahoma"/>
          <w:b/>
          <w:sz w:val="24"/>
          <w:szCs w:val="26"/>
        </w:rPr>
      </w:pPr>
      <w:r w:rsidRPr="007F5B68">
        <w:rPr>
          <w:rFonts w:asciiTheme="majorHAnsi" w:hAnsiTheme="majorHAnsi" w:cs="Tahoma"/>
          <w:b/>
          <w:sz w:val="24"/>
          <w:szCs w:val="26"/>
        </w:rPr>
        <w:t>PEJABAT PENGADAAN BARANG/JASA KONSULTANSI</w:t>
      </w:r>
    </w:p>
    <w:p w:rsidR="00193CCA" w:rsidRPr="007F5B68" w:rsidRDefault="00193CCA" w:rsidP="00193CCA">
      <w:pPr>
        <w:jc w:val="center"/>
        <w:rPr>
          <w:rFonts w:asciiTheme="majorHAnsi" w:hAnsiTheme="majorHAnsi" w:cs="Tahoma"/>
          <w:noProof/>
          <w:sz w:val="22"/>
          <w:szCs w:val="26"/>
        </w:rPr>
      </w:pPr>
      <w:r w:rsidRPr="007F5B68">
        <w:rPr>
          <w:rFonts w:asciiTheme="majorHAnsi" w:hAnsiTheme="majorHAnsi" w:cs="Tahoma"/>
          <w:noProof/>
          <w:sz w:val="22"/>
          <w:szCs w:val="26"/>
        </w:rPr>
        <w:t xml:space="preserve">Kegiatan Penyusunan Sistem Informasi Perencanaan dan Pengendalian </w:t>
      </w:r>
    </w:p>
    <w:p w:rsidR="00193CCA" w:rsidRPr="007F5B68" w:rsidRDefault="00193CCA" w:rsidP="00193CCA">
      <w:pPr>
        <w:jc w:val="center"/>
        <w:rPr>
          <w:rFonts w:asciiTheme="majorHAnsi" w:hAnsiTheme="majorHAnsi" w:cs="Tahoma"/>
          <w:noProof/>
          <w:sz w:val="22"/>
          <w:szCs w:val="26"/>
        </w:rPr>
      </w:pPr>
      <w:r w:rsidRPr="007F5B68">
        <w:rPr>
          <w:rFonts w:asciiTheme="majorHAnsi" w:hAnsiTheme="majorHAnsi" w:cs="Tahoma"/>
          <w:noProof/>
          <w:sz w:val="22"/>
          <w:szCs w:val="26"/>
        </w:rPr>
        <w:t xml:space="preserve">   Pembangunan Daerah</w:t>
      </w:r>
    </w:p>
    <w:p w:rsidR="00193CCA" w:rsidRPr="007F5B68" w:rsidRDefault="00193CCA" w:rsidP="00193CCA">
      <w:pPr>
        <w:jc w:val="center"/>
        <w:rPr>
          <w:rFonts w:asciiTheme="majorHAnsi" w:hAnsiTheme="majorHAnsi" w:cs="Tahoma"/>
          <w:noProof/>
          <w:sz w:val="22"/>
          <w:szCs w:val="26"/>
        </w:rPr>
      </w:pPr>
      <w:r w:rsidRPr="007F5B68">
        <w:rPr>
          <w:rFonts w:asciiTheme="majorHAnsi" w:hAnsiTheme="majorHAnsi" w:cs="Tahoma"/>
          <w:noProof/>
          <w:sz w:val="22"/>
          <w:szCs w:val="26"/>
        </w:rPr>
        <w:t>Pekerjaan Pengembangan Aplikasi Portal Data</w:t>
      </w:r>
    </w:p>
    <w:p w:rsidR="00193CCA" w:rsidRPr="007F5B68" w:rsidRDefault="00193CCA" w:rsidP="00193CCA">
      <w:pPr>
        <w:jc w:val="center"/>
        <w:rPr>
          <w:rFonts w:asciiTheme="majorHAnsi" w:hAnsiTheme="majorHAnsi" w:cs="Tahoma"/>
          <w:sz w:val="24"/>
          <w:szCs w:val="26"/>
          <w:lang w:val="id-ID"/>
        </w:rPr>
      </w:pPr>
      <w:proofErr w:type="spellStart"/>
      <w:r w:rsidRPr="007F5B68">
        <w:rPr>
          <w:rFonts w:asciiTheme="majorHAnsi" w:hAnsiTheme="majorHAnsi" w:cs="Tahoma"/>
          <w:sz w:val="24"/>
          <w:szCs w:val="26"/>
        </w:rPr>
        <w:t>Tahun</w:t>
      </w:r>
      <w:proofErr w:type="spellEnd"/>
      <w:r w:rsidRPr="007F5B68">
        <w:rPr>
          <w:rFonts w:asciiTheme="majorHAnsi" w:hAnsiTheme="majorHAnsi" w:cs="Tahoma"/>
          <w:sz w:val="24"/>
          <w:szCs w:val="26"/>
        </w:rPr>
        <w:t xml:space="preserve"> </w:t>
      </w:r>
      <w:proofErr w:type="spellStart"/>
      <w:r w:rsidRPr="007F5B68">
        <w:rPr>
          <w:rFonts w:asciiTheme="majorHAnsi" w:hAnsiTheme="majorHAnsi" w:cs="Tahoma"/>
          <w:sz w:val="24"/>
          <w:szCs w:val="26"/>
        </w:rPr>
        <w:t>Anggaran</w:t>
      </w:r>
      <w:proofErr w:type="spellEnd"/>
      <w:r w:rsidRPr="007F5B68">
        <w:rPr>
          <w:rFonts w:asciiTheme="majorHAnsi" w:hAnsiTheme="majorHAnsi" w:cs="Tahoma"/>
          <w:sz w:val="24"/>
          <w:szCs w:val="26"/>
        </w:rPr>
        <w:t xml:space="preserve"> 2019</w:t>
      </w:r>
    </w:p>
    <w:p w:rsidR="00193CCA" w:rsidRPr="007F5B68" w:rsidRDefault="00193CCA" w:rsidP="00193CCA">
      <w:pPr>
        <w:jc w:val="center"/>
        <w:rPr>
          <w:rFonts w:asciiTheme="majorHAnsi" w:hAnsiTheme="majorHAnsi" w:cs="Tahoma"/>
        </w:rPr>
      </w:pPr>
      <w:r w:rsidRPr="007F5B68">
        <w:rPr>
          <w:rFonts w:asciiTheme="majorHAnsi" w:hAnsiTheme="majorHAnsi" w:cs="Tahoma"/>
          <w:noProof/>
          <w:lang w:val="id-ID" w:eastAsia="id-ID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50FD1ECF" wp14:editId="1993C198">
                <wp:simplePos x="0" y="0"/>
                <wp:positionH relativeFrom="column">
                  <wp:posOffset>10160</wp:posOffset>
                </wp:positionH>
                <wp:positionV relativeFrom="paragraph">
                  <wp:posOffset>85724</wp:posOffset>
                </wp:positionV>
                <wp:extent cx="6023610" cy="0"/>
                <wp:effectExtent l="0" t="0" r="15240" b="19050"/>
                <wp:wrapNone/>
                <wp:docPr id="5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361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margin-left:.8pt;margin-top:6.75pt;width:474.3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MBkHgIAADw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" strokeweight="1.5pt"/>
            </w:pict>
          </mc:Fallback>
        </mc:AlternateContent>
      </w:r>
    </w:p>
    <w:p w:rsidR="00C809F3" w:rsidRDefault="00C809F3" w:rsidP="00C809F3">
      <w:pPr>
        <w:ind w:left="720"/>
        <w:jc w:val="center"/>
        <w:rPr>
          <w:rFonts w:ascii="Cambria" w:hAnsi="Cambria" w:cs="Tahoma"/>
          <w:b/>
          <w:sz w:val="24"/>
          <w:szCs w:val="24"/>
        </w:rPr>
      </w:pPr>
    </w:p>
    <w:p w:rsidR="00C809F3" w:rsidRPr="005202AC" w:rsidRDefault="00C809F3" w:rsidP="00C809F3">
      <w:pPr>
        <w:ind w:left="720"/>
        <w:jc w:val="center"/>
        <w:rPr>
          <w:rFonts w:ascii="Cambria" w:hAnsi="Cambria" w:cs="Tahoma"/>
          <w:b/>
          <w:sz w:val="24"/>
          <w:szCs w:val="22"/>
          <w:u w:val="single"/>
        </w:rPr>
      </w:pPr>
      <w:r w:rsidRPr="005202AC">
        <w:rPr>
          <w:rFonts w:ascii="Cambria" w:hAnsi="Cambria" w:cs="Tahoma"/>
          <w:b/>
          <w:sz w:val="24"/>
          <w:szCs w:val="22"/>
          <w:u w:val="single"/>
        </w:rPr>
        <w:t xml:space="preserve">PENGUMUMAN </w:t>
      </w:r>
      <w:r w:rsidRPr="005202AC">
        <w:rPr>
          <w:rFonts w:ascii="Cambria" w:hAnsi="Cambria" w:cs="Tahoma"/>
          <w:b/>
          <w:sz w:val="24"/>
          <w:szCs w:val="22"/>
          <w:u w:val="single"/>
          <w:lang w:val="id-ID"/>
        </w:rPr>
        <w:t>PEMENANG</w:t>
      </w:r>
    </w:p>
    <w:p w:rsidR="00C809F3" w:rsidRPr="005202AC" w:rsidRDefault="00C809F3" w:rsidP="00C809F3">
      <w:pPr>
        <w:ind w:left="720"/>
        <w:jc w:val="center"/>
        <w:rPr>
          <w:rFonts w:ascii="Cambria" w:hAnsi="Cambria" w:cs="Tahoma"/>
          <w:sz w:val="22"/>
          <w:szCs w:val="22"/>
        </w:rPr>
      </w:pPr>
      <w:proofErr w:type="spellStart"/>
      <w:proofErr w:type="gramStart"/>
      <w:r w:rsidRPr="005202AC">
        <w:rPr>
          <w:rFonts w:ascii="Cambria" w:hAnsi="Cambria" w:cs="Tahoma"/>
          <w:sz w:val="22"/>
          <w:szCs w:val="22"/>
        </w:rPr>
        <w:t>Nomor</w:t>
      </w:r>
      <w:proofErr w:type="spellEnd"/>
      <w:r w:rsidRPr="005202AC">
        <w:rPr>
          <w:rFonts w:ascii="Cambria" w:hAnsi="Cambria" w:cs="Tahoma"/>
          <w:sz w:val="22"/>
          <w:szCs w:val="22"/>
        </w:rPr>
        <w:t xml:space="preserve"> :</w:t>
      </w:r>
      <w:proofErr w:type="gramEnd"/>
      <w:r>
        <w:rPr>
          <w:rFonts w:ascii="Cambria" w:hAnsi="Cambria" w:cs="Tahoma"/>
          <w:sz w:val="22"/>
          <w:szCs w:val="22"/>
        </w:rPr>
        <w:t xml:space="preserve"> </w:t>
      </w:r>
      <w:r>
        <w:rPr>
          <w:rFonts w:ascii="Cambria" w:hAnsi="Cambria"/>
          <w:noProof/>
          <w:sz w:val="22"/>
          <w:szCs w:val="22"/>
        </w:rPr>
        <w:t>05</w:t>
      </w:r>
      <w:r w:rsidRPr="002E7196">
        <w:rPr>
          <w:rFonts w:ascii="Cambria" w:hAnsi="Cambria"/>
          <w:noProof/>
          <w:sz w:val="22"/>
          <w:szCs w:val="22"/>
        </w:rPr>
        <w:t>/PL/</w:t>
      </w:r>
      <w:r w:rsidR="00193CCA">
        <w:rPr>
          <w:rFonts w:ascii="Cambria" w:hAnsi="Cambria"/>
          <w:noProof/>
          <w:sz w:val="22"/>
          <w:szCs w:val="22"/>
        </w:rPr>
        <w:t>PD</w:t>
      </w:r>
      <w:r w:rsidRPr="002E7196">
        <w:rPr>
          <w:rFonts w:ascii="Cambria" w:hAnsi="Cambria"/>
          <w:noProof/>
          <w:sz w:val="22"/>
          <w:szCs w:val="22"/>
        </w:rPr>
        <w:t>/</w:t>
      </w:r>
      <w:r>
        <w:rPr>
          <w:rFonts w:ascii="Cambria" w:hAnsi="Cambria"/>
          <w:noProof/>
          <w:sz w:val="22"/>
          <w:szCs w:val="22"/>
        </w:rPr>
        <w:t>V</w:t>
      </w:r>
      <w:r w:rsidR="00193CCA">
        <w:rPr>
          <w:rFonts w:ascii="Cambria" w:hAnsi="Cambria"/>
          <w:noProof/>
          <w:sz w:val="22"/>
          <w:szCs w:val="22"/>
        </w:rPr>
        <w:t>I</w:t>
      </w:r>
      <w:r>
        <w:rPr>
          <w:rFonts w:ascii="Cambria" w:hAnsi="Cambria"/>
          <w:noProof/>
          <w:sz w:val="22"/>
          <w:szCs w:val="22"/>
        </w:rPr>
        <w:t>I</w:t>
      </w:r>
      <w:r w:rsidRPr="002E7196">
        <w:rPr>
          <w:rFonts w:ascii="Cambria" w:hAnsi="Cambria"/>
          <w:noProof/>
          <w:sz w:val="22"/>
          <w:szCs w:val="22"/>
        </w:rPr>
        <w:t>/1</w:t>
      </w:r>
      <w:r>
        <w:rPr>
          <w:rFonts w:ascii="Cambria" w:hAnsi="Cambria"/>
          <w:noProof/>
          <w:sz w:val="22"/>
          <w:szCs w:val="22"/>
        </w:rPr>
        <w:t>9</w:t>
      </w:r>
    </w:p>
    <w:p w:rsidR="00C809F3" w:rsidRPr="005202AC" w:rsidRDefault="00C809F3" w:rsidP="00C809F3">
      <w:pPr>
        <w:ind w:left="720"/>
        <w:jc w:val="center"/>
        <w:rPr>
          <w:rFonts w:ascii="Cambria" w:hAnsi="Cambria" w:cs="Tahoma"/>
          <w:sz w:val="22"/>
          <w:szCs w:val="22"/>
        </w:rPr>
      </w:pPr>
    </w:p>
    <w:p w:rsidR="00C809F3" w:rsidRPr="005202AC" w:rsidRDefault="00C809F3" w:rsidP="00C809F3">
      <w:pPr>
        <w:spacing w:after="120"/>
        <w:ind w:left="720"/>
        <w:jc w:val="both"/>
        <w:rPr>
          <w:rFonts w:ascii="Cambria" w:hAnsi="Cambria" w:cs="Tahoma"/>
          <w:sz w:val="22"/>
          <w:szCs w:val="22"/>
        </w:rPr>
      </w:pPr>
    </w:p>
    <w:p w:rsidR="00C809F3" w:rsidRPr="005202AC" w:rsidRDefault="00C809F3" w:rsidP="00C809F3">
      <w:pPr>
        <w:spacing w:after="120"/>
        <w:ind w:left="720"/>
        <w:jc w:val="both"/>
        <w:rPr>
          <w:rFonts w:ascii="Cambria" w:hAnsi="Cambria" w:cs="Tahoma"/>
          <w:sz w:val="22"/>
          <w:szCs w:val="22"/>
        </w:rPr>
      </w:pPr>
      <w:proofErr w:type="spellStart"/>
      <w:r w:rsidRPr="005202AC">
        <w:rPr>
          <w:rFonts w:ascii="Cambria" w:hAnsi="Cambria" w:cs="Tahoma"/>
          <w:sz w:val="22"/>
          <w:szCs w:val="22"/>
        </w:rPr>
        <w:t>Berdasarkan</w:t>
      </w:r>
      <w:proofErr w:type="spellEnd"/>
      <w:r w:rsidRPr="005202AC">
        <w:rPr>
          <w:rFonts w:ascii="Cambria" w:hAnsi="Cambria" w:cs="Tahoma"/>
          <w:sz w:val="22"/>
          <w:szCs w:val="22"/>
        </w:rPr>
        <w:t xml:space="preserve"> </w:t>
      </w:r>
      <w:proofErr w:type="spellStart"/>
      <w:r>
        <w:rPr>
          <w:rFonts w:ascii="Cambria" w:hAnsi="Cambria" w:cs="Tahoma"/>
          <w:sz w:val="22"/>
          <w:szCs w:val="22"/>
        </w:rPr>
        <w:t>Evaluasi</w:t>
      </w:r>
      <w:proofErr w:type="spellEnd"/>
      <w:r>
        <w:rPr>
          <w:rFonts w:ascii="Cambria" w:hAnsi="Cambria" w:cs="Tahoma"/>
          <w:sz w:val="22"/>
          <w:szCs w:val="22"/>
        </w:rPr>
        <w:t xml:space="preserve"> </w:t>
      </w:r>
      <w:proofErr w:type="spellStart"/>
      <w:proofErr w:type="gramStart"/>
      <w:r>
        <w:rPr>
          <w:rFonts w:ascii="Cambria" w:hAnsi="Cambria" w:cs="Tahoma"/>
          <w:sz w:val="22"/>
          <w:szCs w:val="22"/>
        </w:rPr>
        <w:t>dan</w:t>
      </w:r>
      <w:proofErr w:type="spellEnd"/>
      <w:r>
        <w:rPr>
          <w:rFonts w:ascii="Cambria" w:hAnsi="Cambria" w:cs="Tahoma"/>
          <w:sz w:val="22"/>
          <w:szCs w:val="22"/>
        </w:rPr>
        <w:t xml:space="preserve"> </w:t>
      </w:r>
      <w:r w:rsidRPr="005202AC">
        <w:rPr>
          <w:rFonts w:ascii="Cambria" w:hAnsi="Cambria" w:cs="Tahoma"/>
          <w:sz w:val="22"/>
          <w:szCs w:val="22"/>
          <w:lang w:val="id-ID"/>
        </w:rPr>
        <w:t xml:space="preserve"> </w:t>
      </w:r>
      <w:proofErr w:type="spellStart"/>
      <w:r>
        <w:rPr>
          <w:rFonts w:ascii="Cambria" w:hAnsi="Cambria" w:cs="Tahoma"/>
          <w:sz w:val="22"/>
          <w:szCs w:val="22"/>
        </w:rPr>
        <w:t>Klarifikasi</w:t>
      </w:r>
      <w:proofErr w:type="spellEnd"/>
      <w:proofErr w:type="gramEnd"/>
      <w:r>
        <w:rPr>
          <w:rFonts w:ascii="Cambria" w:hAnsi="Cambria" w:cs="Tahoma"/>
          <w:sz w:val="22"/>
          <w:szCs w:val="22"/>
        </w:rPr>
        <w:t xml:space="preserve"> </w:t>
      </w:r>
      <w:proofErr w:type="spellStart"/>
      <w:r>
        <w:rPr>
          <w:rFonts w:ascii="Cambria" w:hAnsi="Cambria" w:cs="Tahoma"/>
          <w:sz w:val="22"/>
          <w:szCs w:val="22"/>
        </w:rPr>
        <w:t>Pengadaan</w:t>
      </w:r>
      <w:proofErr w:type="spellEnd"/>
      <w:r>
        <w:rPr>
          <w:rFonts w:ascii="Cambria" w:hAnsi="Cambria" w:cs="Tahoma"/>
          <w:sz w:val="22"/>
          <w:szCs w:val="22"/>
        </w:rPr>
        <w:t xml:space="preserve"> </w:t>
      </w:r>
      <w:proofErr w:type="spellStart"/>
      <w:r>
        <w:rPr>
          <w:rFonts w:ascii="Cambria" w:hAnsi="Cambria" w:cs="Tahoma"/>
          <w:sz w:val="22"/>
          <w:szCs w:val="22"/>
        </w:rPr>
        <w:t>Barang</w:t>
      </w:r>
      <w:proofErr w:type="spellEnd"/>
      <w:r>
        <w:rPr>
          <w:rFonts w:ascii="Cambria" w:hAnsi="Cambria" w:cs="Tahoma"/>
          <w:sz w:val="22"/>
          <w:szCs w:val="22"/>
        </w:rPr>
        <w:t xml:space="preserve"> </w:t>
      </w:r>
      <w:proofErr w:type="spellStart"/>
      <w:r>
        <w:rPr>
          <w:rFonts w:ascii="Cambria" w:hAnsi="Cambria" w:cs="Tahoma"/>
          <w:sz w:val="22"/>
          <w:szCs w:val="22"/>
        </w:rPr>
        <w:t>Jasa</w:t>
      </w:r>
      <w:proofErr w:type="spellEnd"/>
      <w:r>
        <w:rPr>
          <w:rFonts w:ascii="Cambria" w:hAnsi="Cambria" w:cs="Tahoma"/>
          <w:sz w:val="22"/>
          <w:szCs w:val="22"/>
        </w:rPr>
        <w:t xml:space="preserve"> Non Tender </w:t>
      </w:r>
      <w:proofErr w:type="spellStart"/>
      <w:r>
        <w:rPr>
          <w:rFonts w:ascii="Cambria" w:hAnsi="Cambria" w:cs="Tahoma"/>
          <w:sz w:val="22"/>
          <w:szCs w:val="22"/>
        </w:rPr>
        <w:t>Pekerjaan</w:t>
      </w:r>
      <w:proofErr w:type="spellEnd"/>
      <w:r>
        <w:rPr>
          <w:rFonts w:ascii="Cambria" w:hAnsi="Cambria" w:cs="Tahoma"/>
          <w:sz w:val="22"/>
          <w:szCs w:val="22"/>
        </w:rPr>
        <w:t xml:space="preserve"> </w:t>
      </w:r>
      <w:r w:rsidR="00193CCA" w:rsidRPr="00193CCA">
        <w:rPr>
          <w:rFonts w:ascii="Cambria" w:hAnsi="Cambria" w:cs="Tahoma"/>
          <w:sz w:val="22"/>
          <w:szCs w:val="22"/>
          <w:lang w:val="id-ID"/>
        </w:rPr>
        <w:t xml:space="preserve">Pengembangan Aplikasi Portal Data </w:t>
      </w:r>
      <w:r w:rsidRPr="00B4374F">
        <w:rPr>
          <w:rFonts w:ascii="Cambria" w:hAnsi="Cambria" w:cs="Tahoma"/>
          <w:sz w:val="22"/>
          <w:szCs w:val="22"/>
          <w:lang w:val="id-ID"/>
        </w:rPr>
        <w:t>Tahun Anggaran 2019</w:t>
      </w:r>
      <w:r w:rsidRPr="005202AC">
        <w:rPr>
          <w:rFonts w:ascii="Cambria" w:hAnsi="Cambria" w:cs="Tahoma"/>
          <w:sz w:val="22"/>
          <w:szCs w:val="22"/>
        </w:rPr>
        <w:t xml:space="preserve">, </w:t>
      </w:r>
      <w:proofErr w:type="spellStart"/>
      <w:r w:rsidRPr="005202AC">
        <w:rPr>
          <w:rFonts w:ascii="Cambria" w:hAnsi="Cambria" w:cs="Tahoma"/>
          <w:sz w:val="22"/>
          <w:szCs w:val="22"/>
        </w:rPr>
        <w:t>maka</w:t>
      </w:r>
      <w:proofErr w:type="spellEnd"/>
      <w:r w:rsidRPr="005202AC">
        <w:rPr>
          <w:rFonts w:ascii="Cambria" w:hAnsi="Cambria" w:cs="Tahoma"/>
          <w:sz w:val="22"/>
          <w:szCs w:val="22"/>
        </w:rPr>
        <w:t xml:space="preserve"> </w:t>
      </w:r>
      <w:proofErr w:type="spellStart"/>
      <w:r w:rsidRPr="005202AC">
        <w:rPr>
          <w:rFonts w:ascii="Cambria" w:hAnsi="Cambria" w:cs="Tahoma"/>
          <w:sz w:val="22"/>
          <w:szCs w:val="22"/>
        </w:rPr>
        <w:t>pejabat</w:t>
      </w:r>
      <w:proofErr w:type="spellEnd"/>
      <w:r w:rsidRPr="005202AC">
        <w:rPr>
          <w:rFonts w:ascii="Cambria" w:hAnsi="Cambria" w:cs="Tahoma"/>
          <w:sz w:val="22"/>
          <w:szCs w:val="22"/>
        </w:rPr>
        <w:t xml:space="preserve"> </w:t>
      </w:r>
      <w:proofErr w:type="spellStart"/>
      <w:r w:rsidRPr="005202AC">
        <w:rPr>
          <w:rFonts w:ascii="Cambria" w:hAnsi="Cambria" w:cs="Tahoma"/>
          <w:sz w:val="22"/>
          <w:szCs w:val="22"/>
        </w:rPr>
        <w:t>pengadaan</w:t>
      </w:r>
      <w:proofErr w:type="spellEnd"/>
      <w:r w:rsidRPr="005202AC">
        <w:rPr>
          <w:rFonts w:ascii="Cambria" w:hAnsi="Cambria" w:cs="Tahoma"/>
          <w:sz w:val="22"/>
          <w:szCs w:val="22"/>
        </w:rPr>
        <w:t xml:space="preserve"> </w:t>
      </w:r>
      <w:proofErr w:type="spellStart"/>
      <w:r w:rsidRPr="005202AC">
        <w:rPr>
          <w:rFonts w:ascii="Cambria" w:hAnsi="Cambria" w:cs="Tahoma"/>
          <w:sz w:val="22"/>
          <w:szCs w:val="22"/>
        </w:rPr>
        <w:t>jasa</w:t>
      </w:r>
      <w:proofErr w:type="spellEnd"/>
      <w:r w:rsidRPr="005202AC">
        <w:rPr>
          <w:rFonts w:ascii="Cambria" w:hAnsi="Cambria" w:cs="Tahoma"/>
          <w:sz w:val="22"/>
          <w:szCs w:val="22"/>
        </w:rPr>
        <w:t xml:space="preserve"> </w:t>
      </w:r>
      <w:proofErr w:type="spellStart"/>
      <w:r w:rsidRPr="005202AC">
        <w:rPr>
          <w:rFonts w:ascii="Cambria" w:hAnsi="Cambria" w:cs="Tahoma"/>
          <w:sz w:val="22"/>
          <w:szCs w:val="22"/>
        </w:rPr>
        <w:t>mengumumkan</w:t>
      </w:r>
      <w:proofErr w:type="spellEnd"/>
      <w:r w:rsidRPr="005202AC">
        <w:rPr>
          <w:rFonts w:ascii="Cambria" w:hAnsi="Cambria" w:cs="Tahoma"/>
          <w:sz w:val="22"/>
          <w:szCs w:val="22"/>
        </w:rPr>
        <w:t xml:space="preserve"> </w:t>
      </w:r>
      <w:proofErr w:type="spellStart"/>
      <w:r w:rsidRPr="005202AC">
        <w:rPr>
          <w:rFonts w:ascii="Cambria" w:hAnsi="Cambria" w:cs="Tahoma"/>
          <w:sz w:val="22"/>
          <w:szCs w:val="22"/>
        </w:rPr>
        <w:t>Penyedia</w:t>
      </w:r>
      <w:proofErr w:type="spellEnd"/>
      <w:r w:rsidRPr="005202AC">
        <w:rPr>
          <w:rFonts w:ascii="Cambria" w:hAnsi="Cambria" w:cs="Tahoma"/>
          <w:sz w:val="22"/>
          <w:szCs w:val="22"/>
        </w:rPr>
        <w:t xml:space="preserve"> </w:t>
      </w:r>
      <w:proofErr w:type="spellStart"/>
      <w:r w:rsidRPr="005202AC">
        <w:rPr>
          <w:rFonts w:ascii="Cambria" w:hAnsi="Cambria" w:cs="Tahoma"/>
          <w:sz w:val="22"/>
          <w:szCs w:val="22"/>
        </w:rPr>
        <w:t>Jasa</w:t>
      </w:r>
      <w:proofErr w:type="spellEnd"/>
      <w:r w:rsidRPr="005202AC">
        <w:rPr>
          <w:rFonts w:ascii="Cambria" w:hAnsi="Cambria" w:cs="Tahoma"/>
          <w:sz w:val="22"/>
          <w:szCs w:val="22"/>
        </w:rPr>
        <w:t xml:space="preserve"> </w:t>
      </w:r>
      <w:proofErr w:type="spellStart"/>
      <w:r w:rsidRPr="005202AC">
        <w:rPr>
          <w:rFonts w:ascii="Cambria" w:hAnsi="Cambria" w:cs="Tahoma"/>
          <w:sz w:val="22"/>
          <w:szCs w:val="22"/>
        </w:rPr>
        <w:t>Konsultansi</w:t>
      </w:r>
      <w:proofErr w:type="spellEnd"/>
      <w:r w:rsidRPr="005202AC">
        <w:rPr>
          <w:rFonts w:ascii="Cambria" w:hAnsi="Cambria" w:cs="Tahoma"/>
          <w:sz w:val="22"/>
          <w:szCs w:val="22"/>
        </w:rPr>
        <w:t xml:space="preserve"> , </w:t>
      </w:r>
      <w:proofErr w:type="spellStart"/>
      <w:r w:rsidRPr="005202AC">
        <w:rPr>
          <w:rFonts w:ascii="Cambria" w:hAnsi="Cambria" w:cs="Tahoma"/>
          <w:sz w:val="22"/>
          <w:szCs w:val="22"/>
        </w:rPr>
        <w:t>sebagai</w:t>
      </w:r>
      <w:proofErr w:type="spellEnd"/>
      <w:r w:rsidRPr="005202AC">
        <w:rPr>
          <w:rFonts w:ascii="Cambria" w:hAnsi="Cambria" w:cs="Tahoma"/>
          <w:sz w:val="22"/>
          <w:szCs w:val="22"/>
        </w:rPr>
        <w:t xml:space="preserve"> </w:t>
      </w:r>
      <w:proofErr w:type="spellStart"/>
      <w:r w:rsidRPr="005202AC">
        <w:rPr>
          <w:rFonts w:ascii="Cambria" w:hAnsi="Cambria" w:cs="Tahoma"/>
          <w:sz w:val="22"/>
          <w:szCs w:val="22"/>
        </w:rPr>
        <w:t>berikut</w:t>
      </w:r>
      <w:proofErr w:type="spellEnd"/>
      <w:r w:rsidRPr="005202AC">
        <w:rPr>
          <w:rFonts w:ascii="Cambria" w:hAnsi="Cambria" w:cs="Tahoma"/>
          <w:sz w:val="22"/>
          <w:szCs w:val="22"/>
        </w:rPr>
        <w:t xml:space="preserve"> :</w:t>
      </w:r>
    </w:p>
    <w:p w:rsidR="00C809F3" w:rsidRPr="005202AC" w:rsidRDefault="00C809F3" w:rsidP="00C809F3">
      <w:pPr>
        <w:pStyle w:val="ListParagraph"/>
        <w:numPr>
          <w:ilvl w:val="0"/>
          <w:numId w:val="1"/>
        </w:numPr>
        <w:spacing w:line="276" w:lineRule="auto"/>
        <w:ind w:left="1440"/>
        <w:jc w:val="both"/>
        <w:rPr>
          <w:rFonts w:ascii="Cambria" w:hAnsi="Cambria" w:cs="Tahoma"/>
          <w:sz w:val="22"/>
          <w:szCs w:val="22"/>
        </w:rPr>
      </w:pPr>
      <w:proofErr w:type="spellStart"/>
      <w:r w:rsidRPr="005202AC">
        <w:rPr>
          <w:rFonts w:ascii="Cambria" w:hAnsi="Cambria" w:cs="Tahoma"/>
          <w:sz w:val="22"/>
          <w:szCs w:val="22"/>
        </w:rPr>
        <w:t>Paket</w:t>
      </w:r>
      <w:proofErr w:type="spellEnd"/>
      <w:r w:rsidRPr="005202AC">
        <w:rPr>
          <w:rFonts w:ascii="Cambria" w:hAnsi="Cambria" w:cs="Tahoma"/>
          <w:sz w:val="22"/>
          <w:szCs w:val="22"/>
        </w:rPr>
        <w:t xml:space="preserve"> </w:t>
      </w:r>
      <w:proofErr w:type="spellStart"/>
      <w:r w:rsidRPr="005202AC">
        <w:rPr>
          <w:rFonts w:ascii="Cambria" w:hAnsi="Cambria" w:cs="Tahoma"/>
          <w:sz w:val="22"/>
          <w:szCs w:val="22"/>
        </w:rPr>
        <w:t>Pekerjaan</w:t>
      </w:r>
      <w:proofErr w:type="spellEnd"/>
    </w:p>
    <w:p w:rsidR="00193CCA" w:rsidRDefault="00C809F3" w:rsidP="00193CCA">
      <w:pPr>
        <w:pStyle w:val="ListParagraph"/>
        <w:tabs>
          <w:tab w:val="left" w:pos="2694"/>
          <w:tab w:val="left" w:pos="2977"/>
        </w:tabs>
        <w:ind w:left="3697" w:hanging="2257"/>
        <w:jc w:val="both"/>
        <w:rPr>
          <w:rFonts w:ascii="Cambria" w:hAnsi="Cambria" w:cs="Tahoma"/>
          <w:noProof/>
          <w:sz w:val="22"/>
          <w:szCs w:val="22"/>
        </w:rPr>
      </w:pPr>
      <w:proofErr w:type="spellStart"/>
      <w:r>
        <w:rPr>
          <w:rFonts w:ascii="Cambria" w:hAnsi="Cambria" w:cs="Tahoma"/>
          <w:sz w:val="22"/>
          <w:szCs w:val="22"/>
        </w:rPr>
        <w:t>Nama</w:t>
      </w:r>
      <w:proofErr w:type="spellEnd"/>
      <w:r>
        <w:rPr>
          <w:rFonts w:ascii="Cambria" w:hAnsi="Cambria" w:cs="Tahoma"/>
          <w:sz w:val="22"/>
          <w:szCs w:val="22"/>
        </w:rPr>
        <w:t xml:space="preserve"> </w:t>
      </w:r>
      <w:proofErr w:type="spellStart"/>
      <w:r>
        <w:rPr>
          <w:rFonts w:ascii="Cambria" w:hAnsi="Cambria" w:cs="Tahoma"/>
          <w:sz w:val="22"/>
          <w:szCs w:val="22"/>
        </w:rPr>
        <w:t>Pekerjaan</w:t>
      </w:r>
      <w:proofErr w:type="spellEnd"/>
      <w:r>
        <w:rPr>
          <w:rFonts w:ascii="Cambria" w:hAnsi="Cambria" w:cs="Tahoma"/>
          <w:sz w:val="22"/>
          <w:szCs w:val="22"/>
          <w:lang w:val="id-ID"/>
        </w:rPr>
        <w:tab/>
      </w:r>
      <w:r w:rsidRPr="005202AC">
        <w:rPr>
          <w:rFonts w:ascii="Cambria" w:hAnsi="Cambria" w:cs="Tahoma"/>
          <w:sz w:val="22"/>
          <w:szCs w:val="22"/>
        </w:rPr>
        <w:t xml:space="preserve">: </w:t>
      </w:r>
      <w:r w:rsidR="00193CCA" w:rsidRPr="00193CCA">
        <w:rPr>
          <w:rFonts w:ascii="Cambria" w:hAnsi="Cambria" w:cs="Tahoma"/>
          <w:noProof/>
          <w:sz w:val="22"/>
          <w:szCs w:val="22"/>
        </w:rPr>
        <w:t xml:space="preserve">Pengembangan Aplikasi Portal Data </w:t>
      </w:r>
    </w:p>
    <w:p w:rsidR="00C809F3" w:rsidRPr="00B4374F" w:rsidRDefault="00C809F3" w:rsidP="00193CCA">
      <w:pPr>
        <w:pStyle w:val="ListParagraph"/>
        <w:tabs>
          <w:tab w:val="left" w:pos="2694"/>
          <w:tab w:val="left" w:pos="2977"/>
        </w:tabs>
        <w:ind w:left="3697" w:hanging="2257"/>
        <w:jc w:val="both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  <w:lang w:val="id-ID"/>
        </w:rPr>
        <w:t>Nilai Pagu Anggaran</w:t>
      </w:r>
      <w:r>
        <w:rPr>
          <w:rFonts w:ascii="Cambria" w:hAnsi="Cambria" w:cs="Tahoma"/>
          <w:sz w:val="22"/>
          <w:szCs w:val="22"/>
          <w:lang w:val="id-ID"/>
        </w:rPr>
        <w:tab/>
        <w:t xml:space="preserve">: </w:t>
      </w:r>
      <w:r w:rsidRPr="002E7196">
        <w:rPr>
          <w:rFonts w:ascii="Cambria" w:hAnsi="Cambria" w:cs="Tahoma"/>
          <w:noProof/>
          <w:sz w:val="22"/>
          <w:szCs w:val="22"/>
          <w:lang w:val="id-ID"/>
        </w:rPr>
        <w:t>Rp.</w:t>
      </w:r>
      <w:r>
        <w:rPr>
          <w:rFonts w:ascii="Cambria" w:hAnsi="Cambria" w:cs="Tahoma"/>
          <w:noProof/>
          <w:sz w:val="22"/>
          <w:szCs w:val="22"/>
        </w:rPr>
        <w:t xml:space="preserve"> </w:t>
      </w:r>
      <w:r w:rsidR="00193CCA">
        <w:rPr>
          <w:rFonts w:ascii="Cambria" w:hAnsi="Cambria" w:cs="Tahoma"/>
          <w:noProof/>
          <w:sz w:val="22"/>
          <w:szCs w:val="22"/>
        </w:rPr>
        <w:t>5</w:t>
      </w:r>
      <w:r>
        <w:rPr>
          <w:rFonts w:ascii="Cambria" w:hAnsi="Cambria" w:cs="Tahoma"/>
          <w:noProof/>
          <w:sz w:val="22"/>
          <w:szCs w:val="22"/>
        </w:rPr>
        <w:t>0.000.000,-</w:t>
      </w:r>
    </w:p>
    <w:p w:rsidR="00193CCA" w:rsidRPr="00072CEC" w:rsidRDefault="00193CCA" w:rsidP="00193CCA">
      <w:pPr>
        <w:pStyle w:val="BodyText3"/>
        <w:tabs>
          <w:tab w:val="left" w:pos="330"/>
          <w:tab w:val="left" w:pos="709"/>
          <w:tab w:val="left" w:pos="2694"/>
          <w:tab w:val="left" w:pos="2977"/>
        </w:tabs>
        <w:ind w:left="1440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  <w:lang w:val="id-ID"/>
        </w:rPr>
        <w:t>HPS</w:t>
      </w:r>
      <w:r>
        <w:rPr>
          <w:rFonts w:ascii="Cambria" w:hAnsi="Cambria"/>
          <w:bCs/>
          <w:sz w:val="22"/>
          <w:szCs w:val="22"/>
          <w:lang w:val="id-ID"/>
        </w:rPr>
        <w:tab/>
      </w:r>
      <w:r>
        <w:rPr>
          <w:rFonts w:ascii="Cambria" w:hAnsi="Cambria"/>
          <w:bCs/>
          <w:sz w:val="22"/>
          <w:szCs w:val="22"/>
        </w:rPr>
        <w:tab/>
      </w:r>
      <w:r>
        <w:rPr>
          <w:rFonts w:ascii="Cambria" w:hAnsi="Cambria"/>
          <w:bCs/>
          <w:sz w:val="22"/>
          <w:szCs w:val="22"/>
        </w:rPr>
        <w:tab/>
        <w:t xml:space="preserve">  </w:t>
      </w:r>
      <w:r>
        <w:rPr>
          <w:rFonts w:ascii="Cambria" w:hAnsi="Cambria"/>
          <w:bCs/>
          <w:sz w:val="22"/>
          <w:szCs w:val="22"/>
          <w:lang w:val="id-ID"/>
        </w:rPr>
        <w:t>:</w:t>
      </w:r>
      <w:r>
        <w:rPr>
          <w:rFonts w:ascii="Cambria" w:hAnsi="Cambria"/>
          <w:bCs/>
          <w:sz w:val="22"/>
          <w:szCs w:val="22"/>
        </w:rPr>
        <w:t xml:space="preserve"> </w:t>
      </w:r>
      <w:r>
        <w:rPr>
          <w:rFonts w:ascii="Cambria" w:hAnsi="Cambria"/>
          <w:bCs/>
          <w:noProof/>
          <w:sz w:val="22"/>
          <w:szCs w:val="22"/>
          <w:lang w:val="id-ID"/>
        </w:rPr>
        <w:t xml:space="preserve">Rp. </w:t>
      </w:r>
      <w:r>
        <w:rPr>
          <w:rFonts w:ascii="Cambria" w:hAnsi="Cambria"/>
          <w:bCs/>
          <w:noProof/>
          <w:sz w:val="22"/>
          <w:szCs w:val="22"/>
        </w:rPr>
        <w:t>49</w:t>
      </w:r>
      <w:r w:rsidRPr="00072CEC">
        <w:rPr>
          <w:rFonts w:ascii="Cambria" w:hAnsi="Cambria"/>
          <w:bCs/>
          <w:noProof/>
          <w:sz w:val="22"/>
          <w:szCs w:val="22"/>
          <w:lang w:val="id-ID"/>
        </w:rPr>
        <w:t>.</w:t>
      </w:r>
      <w:r>
        <w:rPr>
          <w:rFonts w:ascii="Cambria" w:hAnsi="Cambria"/>
          <w:bCs/>
          <w:noProof/>
          <w:sz w:val="22"/>
          <w:szCs w:val="22"/>
        </w:rPr>
        <w:t>992</w:t>
      </w:r>
      <w:r w:rsidRPr="00072CEC">
        <w:rPr>
          <w:rFonts w:ascii="Cambria" w:hAnsi="Cambria"/>
          <w:bCs/>
          <w:noProof/>
          <w:sz w:val="22"/>
          <w:szCs w:val="22"/>
          <w:lang w:val="id-ID"/>
        </w:rPr>
        <w:t>.</w:t>
      </w:r>
      <w:r>
        <w:rPr>
          <w:rFonts w:ascii="Cambria" w:hAnsi="Cambria"/>
          <w:bCs/>
          <w:noProof/>
          <w:sz w:val="22"/>
          <w:szCs w:val="22"/>
        </w:rPr>
        <w:t>25</w:t>
      </w:r>
      <w:r w:rsidRPr="00072CEC">
        <w:rPr>
          <w:rFonts w:ascii="Cambria" w:hAnsi="Cambria"/>
          <w:bCs/>
          <w:noProof/>
          <w:sz w:val="22"/>
          <w:szCs w:val="22"/>
          <w:lang w:val="id-ID"/>
        </w:rPr>
        <w:t>0</w:t>
      </w:r>
      <w:r>
        <w:rPr>
          <w:rFonts w:ascii="Cambria" w:hAnsi="Cambria"/>
          <w:bCs/>
          <w:noProof/>
          <w:sz w:val="22"/>
          <w:szCs w:val="22"/>
        </w:rPr>
        <w:t>,-</w:t>
      </w:r>
    </w:p>
    <w:p w:rsidR="00C809F3" w:rsidRPr="005202AC" w:rsidRDefault="00C809F3" w:rsidP="00C809F3">
      <w:pPr>
        <w:pStyle w:val="ListParagraph"/>
        <w:tabs>
          <w:tab w:val="left" w:pos="2694"/>
          <w:tab w:val="left" w:pos="2977"/>
        </w:tabs>
        <w:ind w:left="3697" w:hanging="2257"/>
        <w:jc w:val="both"/>
        <w:rPr>
          <w:rFonts w:ascii="Cambria" w:hAnsi="Cambria" w:cs="Tahoma"/>
          <w:sz w:val="22"/>
          <w:szCs w:val="22"/>
        </w:rPr>
      </w:pPr>
    </w:p>
    <w:p w:rsidR="00C809F3" w:rsidRPr="005202AC" w:rsidRDefault="00C809F3" w:rsidP="00C809F3">
      <w:pPr>
        <w:pStyle w:val="ListParagraph"/>
        <w:numPr>
          <w:ilvl w:val="0"/>
          <w:numId w:val="1"/>
        </w:numPr>
        <w:spacing w:line="276" w:lineRule="auto"/>
        <w:ind w:left="1440"/>
        <w:jc w:val="both"/>
        <w:rPr>
          <w:rFonts w:ascii="Cambria" w:hAnsi="Cambria" w:cs="Tahoma"/>
          <w:sz w:val="22"/>
          <w:szCs w:val="22"/>
        </w:rPr>
      </w:pPr>
      <w:proofErr w:type="spellStart"/>
      <w:r>
        <w:rPr>
          <w:rFonts w:ascii="Cambria" w:hAnsi="Cambria" w:cs="Tahoma"/>
          <w:sz w:val="22"/>
          <w:szCs w:val="22"/>
        </w:rPr>
        <w:t>Calon</w:t>
      </w:r>
      <w:proofErr w:type="spellEnd"/>
      <w:r>
        <w:rPr>
          <w:rFonts w:ascii="Cambria" w:hAnsi="Cambria" w:cs="Tahoma"/>
          <w:sz w:val="22"/>
          <w:szCs w:val="22"/>
        </w:rPr>
        <w:t xml:space="preserve"> </w:t>
      </w:r>
      <w:proofErr w:type="spellStart"/>
      <w:r w:rsidRPr="005202AC">
        <w:rPr>
          <w:rFonts w:ascii="Cambria" w:hAnsi="Cambria" w:cs="Tahoma"/>
          <w:sz w:val="22"/>
          <w:szCs w:val="22"/>
        </w:rPr>
        <w:t>Penyedia</w:t>
      </w:r>
      <w:proofErr w:type="spellEnd"/>
      <w:r w:rsidRPr="005202AC">
        <w:rPr>
          <w:rFonts w:ascii="Cambria" w:hAnsi="Cambria" w:cs="Tahoma"/>
          <w:sz w:val="22"/>
          <w:szCs w:val="22"/>
        </w:rPr>
        <w:t xml:space="preserve"> </w:t>
      </w:r>
    </w:p>
    <w:p w:rsidR="00193CCA" w:rsidRDefault="00193CCA" w:rsidP="00193CCA">
      <w:pPr>
        <w:pStyle w:val="BodyText3"/>
        <w:numPr>
          <w:ilvl w:val="0"/>
          <w:numId w:val="2"/>
        </w:numPr>
        <w:tabs>
          <w:tab w:val="left" w:pos="330"/>
          <w:tab w:val="left" w:pos="709"/>
          <w:tab w:val="left" w:pos="2694"/>
          <w:tab w:val="left" w:pos="2977"/>
        </w:tabs>
        <w:rPr>
          <w:rFonts w:ascii="Cambria" w:hAnsi="Cambria"/>
          <w:bCs/>
          <w:sz w:val="22"/>
          <w:szCs w:val="22"/>
          <w:lang w:val="es-ES"/>
        </w:rPr>
      </w:pPr>
      <w:proofErr w:type="spellStart"/>
      <w:r w:rsidRPr="0064440E">
        <w:rPr>
          <w:rFonts w:ascii="Cambria" w:hAnsi="Cambria"/>
          <w:bCs/>
          <w:sz w:val="22"/>
          <w:szCs w:val="22"/>
          <w:lang w:val="es-ES"/>
        </w:rPr>
        <w:t>Nama</w:t>
      </w:r>
      <w:proofErr w:type="spellEnd"/>
      <w:r w:rsidRPr="0064440E">
        <w:rPr>
          <w:rFonts w:ascii="Cambria" w:hAnsi="Cambria"/>
          <w:bCs/>
          <w:sz w:val="22"/>
          <w:szCs w:val="22"/>
          <w:lang w:val="es-ES"/>
        </w:rPr>
        <w:t xml:space="preserve"> </w:t>
      </w:r>
      <w:proofErr w:type="spellStart"/>
      <w:r w:rsidRPr="0064440E">
        <w:rPr>
          <w:rFonts w:ascii="Cambria" w:hAnsi="Cambria"/>
          <w:bCs/>
          <w:sz w:val="22"/>
          <w:szCs w:val="22"/>
          <w:lang w:val="es-ES"/>
        </w:rPr>
        <w:t>Perusahaan</w:t>
      </w:r>
      <w:proofErr w:type="spellEnd"/>
      <w:r w:rsidRPr="0064440E">
        <w:rPr>
          <w:rFonts w:ascii="Cambria" w:hAnsi="Cambria"/>
          <w:bCs/>
          <w:sz w:val="22"/>
          <w:szCs w:val="22"/>
          <w:lang w:val="es-ES"/>
        </w:rPr>
        <w:tab/>
        <w:t>:</w:t>
      </w:r>
      <w:r>
        <w:rPr>
          <w:rFonts w:ascii="Cambria" w:hAnsi="Cambria"/>
          <w:bCs/>
          <w:sz w:val="22"/>
          <w:szCs w:val="22"/>
          <w:lang w:val="es-ES"/>
        </w:rPr>
        <w:t xml:space="preserve"> </w:t>
      </w:r>
      <w:r w:rsidRPr="00063E39">
        <w:rPr>
          <w:rFonts w:ascii="Cambria" w:hAnsi="Cambria"/>
          <w:bCs/>
          <w:sz w:val="22"/>
          <w:szCs w:val="22"/>
          <w:lang w:val="es-ES"/>
        </w:rPr>
        <w:t>PT. JAVA DESAIN CONSULTAN</w:t>
      </w:r>
    </w:p>
    <w:p w:rsidR="00193CCA" w:rsidRPr="0064440E" w:rsidRDefault="00193CCA" w:rsidP="00193CCA">
      <w:pPr>
        <w:pStyle w:val="BodyText3"/>
        <w:numPr>
          <w:ilvl w:val="0"/>
          <w:numId w:val="2"/>
        </w:numPr>
        <w:tabs>
          <w:tab w:val="left" w:pos="330"/>
          <w:tab w:val="left" w:pos="709"/>
          <w:tab w:val="left" w:pos="2694"/>
          <w:tab w:val="left" w:pos="2977"/>
        </w:tabs>
        <w:rPr>
          <w:rFonts w:ascii="Cambria" w:hAnsi="Cambria"/>
          <w:bCs/>
          <w:sz w:val="22"/>
          <w:szCs w:val="22"/>
          <w:lang w:val="id-ID"/>
        </w:rPr>
      </w:pPr>
      <w:r>
        <w:rPr>
          <w:rFonts w:ascii="Cambria" w:hAnsi="Cambria"/>
          <w:bCs/>
          <w:sz w:val="22"/>
          <w:szCs w:val="22"/>
          <w:lang w:val="es-ES"/>
        </w:rPr>
        <w:t>NPWP</w:t>
      </w:r>
      <w:r>
        <w:rPr>
          <w:rFonts w:ascii="Cambria" w:hAnsi="Cambria"/>
          <w:bCs/>
          <w:sz w:val="22"/>
          <w:szCs w:val="22"/>
          <w:lang w:val="es-ES"/>
        </w:rPr>
        <w:tab/>
      </w:r>
      <w:r>
        <w:rPr>
          <w:rFonts w:ascii="Cambria" w:hAnsi="Cambria"/>
          <w:bCs/>
          <w:sz w:val="22"/>
          <w:szCs w:val="22"/>
          <w:lang w:val="es-ES"/>
        </w:rPr>
        <w:tab/>
      </w:r>
      <w:r>
        <w:rPr>
          <w:rFonts w:ascii="Cambria" w:hAnsi="Cambria"/>
          <w:bCs/>
          <w:sz w:val="22"/>
          <w:szCs w:val="22"/>
          <w:lang w:val="es-ES"/>
        </w:rPr>
        <w:tab/>
      </w:r>
      <w:r>
        <w:rPr>
          <w:rFonts w:ascii="Cambria" w:hAnsi="Cambria"/>
          <w:bCs/>
          <w:sz w:val="22"/>
          <w:szCs w:val="22"/>
          <w:lang w:val="es-ES"/>
        </w:rPr>
        <w:t>:</w:t>
      </w:r>
      <w:r>
        <w:rPr>
          <w:rFonts w:ascii="Cambria" w:hAnsi="Cambria"/>
          <w:bCs/>
          <w:sz w:val="22"/>
          <w:szCs w:val="22"/>
          <w:lang w:val="es-ES"/>
        </w:rPr>
        <w:t xml:space="preserve"> </w:t>
      </w:r>
      <w:r w:rsidRPr="00063E39">
        <w:rPr>
          <w:rFonts w:ascii="Cambria" w:hAnsi="Cambria"/>
          <w:bCs/>
          <w:sz w:val="22"/>
          <w:szCs w:val="22"/>
          <w:lang w:val="es-ES"/>
        </w:rPr>
        <w:t>75.545.223.2-517.000</w:t>
      </w:r>
    </w:p>
    <w:p w:rsidR="00193CCA" w:rsidRDefault="00193CCA" w:rsidP="00193CCA">
      <w:pPr>
        <w:pStyle w:val="BodyText3"/>
        <w:numPr>
          <w:ilvl w:val="0"/>
          <w:numId w:val="2"/>
        </w:numPr>
        <w:tabs>
          <w:tab w:val="left" w:pos="330"/>
          <w:tab w:val="left" w:pos="709"/>
          <w:tab w:val="left" w:pos="2694"/>
          <w:tab w:val="left" w:pos="2977"/>
        </w:tabs>
        <w:rPr>
          <w:rFonts w:ascii="Cambria" w:hAnsi="Cambria"/>
          <w:bCs/>
          <w:sz w:val="22"/>
          <w:szCs w:val="22"/>
          <w:lang w:val="es-ES"/>
        </w:rPr>
      </w:pPr>
      <w:proofErr w:type="spellStart"/>
      <w:r w:rsidRPr="0064440E">
        <w:rPr>
          <w:rFonts w:ascii="Cambria" w:hAnsi="Cambria"/>
          <w:bCs/>
          <w:sz w:val="22"/>
          <w:szCs w:val="22"/>
          <w:lang w:val="es-ES"/>
        </w:rPr>
        <w:t>Alamat</w:t>
      </w:r>
      <w:proofErr w:type="spellEnd"/>
      <w:r w:rsidRPr="0064440E">
        <w:rPr>
          <w:rFonts w:ascii="Cambria" w:hAnsi="Cambria"/>
          <w:bCs/>
          <w:sz w:val="22"/>
          <w:szCs w:val="22"/>
          <w:lang w:val="es-ES"/>
        </w:rPr>
        <w:tab/>
      </w:r>
      <w:r>
        <w:rPr>
          <w:rFonts w:ascii="Cambria" w:hAnsi="Cambria"/>
          <w:bCs/>
          <w:sz w:val="22"/>
          <w:szCs w:val="22"/>
          <w:lang w:val="es-ES"/>
        </w:rPr>
        <w:tab/>
      </w:r>
      <w:r>
        <w:rPr>
          <w:rFonts w:ascii="Cambria" w:hAnsi="Cambria"/>
          <w:bCs/>
          <w:sz w:val="22"/>
          <w:szCs w:val="22"/>
          <w:lang w:val="es-ES"/>
        </w:rPr>
        <w:tab/>
      </w:r>
      <w:r w:rsidRPr="0064440E">
        <w:rPr>
          <w:rFonts w:ascii="Cambria" w:hAnsi="Cambria"/>
          <w:bCs/>
          <w:sz w:val="22"/>
          <w:szCs w:val="22"/>
          <w:lang w:val="es-ES"/>
        </w:rPr>
        <w:t>:</w:t>
      </w:r>
      <w:r>
        <w:rPr>
          <w:rFonts w:ascii="Cambria" w:hAnsi="Cambria"/>
          <w:bCs/>
          <w:sz w:val="22"/>
          <w:szCs w:val="22"/>
          <w:lang w:val="es-ES"/>
        </w:rPr>
        <w:t xml:space="preserve"> </w:t>
      </w:r>
      <w:proofErr w:type="spellStart"/>
      <w:r w:rsidRPr="00063E39">
        <w:rPr>
          <w:rFonts w:ascii="Cambria" w:hAnsi="Cambria"/>
          <w:bCs/>
          <w:sz w:val="22"/>
          <w:szCs w:val="22"/>
          <w:lang w:val="es-ES"/>
        </w:rPr>
        <w:t>Perum</w:t>
      </w:r>
      <w:proofErr w:type="spellEnd"/>
      <w:r w:rsidRPr="00063E39">
        <w:rPr>
          <w:rFonts w:ascii="Cambria" w:hAnsi="Cambria"/>
          <w:bCs/>
          <w:sz w:val="22"/>
          <w:szCs w:val="22"/>
          <w:lang w:val="es-ES"/>
        </w:rPr>
        <w:t xml:space="preserve"> </w:t>
      </w:r>
      <w:proofErr w:type="spellStart"/>
      <w:r w:rsidRPr="00063E39">
        <w:rPr>
          <w:rFonts w:ascii="Cambria" w:hAnsi="Cambria"/>
          <w:bCs/>
          <w:sz w:val="22"/>
          <w:szCs w:val="22"/>
          <w:lang w:val="es-ES"/>
        </w:rPr>
        <w:t>Permata</w:t>
      </w:r>
      <w:proofErr w:type="spellEnd"/>
      <w:r w:rsidRPr="00063E39">
        <w:rPr>
          <w:rFonts w:ascii="Cambria" w:hAnsi="Cambria"/>
          <w:bCs/>
          <w:sz w:val="22"/>
          <w:szCs w:val="22"/>
          <w:lang w:val="es-ES"/>
        </w:rPr>
        <w:t xml:space="preserve"> </w:t>
      </w:r>
      <w:proofErr w:type="spellStart"/>
      <w:r w:rsidRPr="00063E39">
        <w:rPr>
          <w:rFonts w:ascii="Cambria" w:hAnsi="Cambria"/>
          <w:bCs/>
          <w:sz w:val="22"/>
          <w:szCs w:val="22"/>
          <w:lang w:val="es-ES"/>
        </w:rPr>
        <w:t>Tembalang</w:t>
      </w:r>
      <w:proofErr w:type="spellEnd"/>
      <w:r w:rsidRPr="00063E39">
        <w:rPr>
          <w:rFonts w:ascii="Cambria" w:hAnsi="Cambria"/>
          <w:bCs/>
          <w:sz w:val="22"/>
          <w:szCs w:val="22"/>
          <w:lang w:val="es-ES"/>
        </w:rPr>
        <w:t xml:space="preserve"> </w:t>
      </w:r>
      <w:proofErr w:type="spellStart"/>
      <w:r w:rsidRPr="00063E39">
        <w:rPr>
          <w:rFonts w:ascii="Cambria" w:hAnsi="Cambria"/>
          <w:bCs/>
          <w:sz w:val="22"/>
          <w:szCs w:val="22"/>
          <w:lang w:val="es-ES"/>
        </w:rPr>
        <w:t>Blok</w:t>
      </w:r>
      <w:proofErr w:type="spellEnd"/>
      <w:r w:rsidRPr="00063E39">
        <w:rPr>
          <w:rFonts w:ascii="Cambria" w:hAnsi="Cambria"/>
          <w:bCs/>
          <w:sz w:val="22"/>
          <w:szCs w:val="22"/>
          <w:lang w:val="es-ES"/>
        </w:rPr>
        <w:t xml:space="preserve"> </w:t>
      </w:r>
      <w:proofErr w:type="spellStart"/>
      <w:r w:rsidRPr="00063E39">
        <w:rPr>
          <w:rFonts w:ascii="Cambria" w:hAnsi="Cambria"/>
          <w:bCs/>
          <w:sz w:val="22"/>
          <w:szCs w:val="22"/>
          <w:lang w:val="es-ES"/>
        </w:rPr>
        <w:t>Adenium</w:t>
      </w:r>
      <w:proofErr w:type="spellEnd"/>
      <w:r w:rsidRPr="00063E39">
        <w:rPr>
          <w:rFonts w:ascii="Cambria" w:hAnsi="Cambria"/>
          <w:bCs/>
          <w:sz w:val="22"/>
          <w:szCs w:val="22"/>
          <w:lang w:val="es-ES"/>
        </w:rPr>
        <w:t xml:space="preserve"> No.1</w:t>
      </w:r>
      <w:r>
        <w:rPr>
          <w:rFonts w:ascii="Cambria" w:hAnsi="Cambria"/>
          <w:bCs/>
          <w:sz w:val="22"/>
          <w:szCs w:val="22"/>
          <w:lang w:val="es-ES"/>
        </w:rPr>
        <w:t xml:space="preserve"> </w:t>
      </w:r>
    </w:p>
    <w:p w:rsidR="00193CCA" w:rsidRPr="00936E90" w:rsidRDefault="00193CCA" w:rsidP="00193CCA">
      <w:pPr>
        <w:pStyle w:val="BodyText3"/>
        <w:tabs>
          <w:tab w:val="left" w:pos="330"/>
          <w:tab w:val="left" w:pos="709"/>
          <w:tab w:val="left" w:pos="2694"/>
          <w:tab w:val="left" w:pos="2977"/>
        </w:tabs>
        <w:ind w:left="1800"/>
        <w:rPr>
          <w:rFonts w:ascii="Cambria" w:hAnsi="Cambria"/>
          <w:bCs/>
          <w:sz w:val="22"/>
          <w:szCs w:val="22"/>
          <w:lang w:val="es-ES"/>
        </w:rPr>
      </w:pPr>
      <w:r>
        <w:rPr>
          <w:rFonts w:ascii="Cambria" w:hAnsi="Cambria"/>
          <w:bCs/>
          <w:sz w:val="22"/>
          <w:szCs w:val="22"/>
          <w:lang w:val="es-ES"/>
        </w:rPr>
        <w:tab/>
      </w:r>
      <w:r>
        <w:rPr>
          <w:rFonts w:ascii="Cambria" w:hAnsi="Cambria"/>
          <w:bCs/>
          <w:sz w:val="22"/>
          <w:szCs w:val="22"/>
          <w:lang w:val="es-ES"/>
        </w:rPr>
        <w:tab/>
      </w:r>
      <w:r>
        <w:rPr>
          <w:rFonts w:ascii="Cambria" w:hAnsi="Cambria"/>
          <w:bCs/>
          <w:sz w:val="22"/>
          <w:szCs w:val="22"/>
          <w:lang w:val="es-ES"/>
        </w:rPr>
        <w:tab/>
        <w:t xml:space="preserve">  </w:t>
      </w:r>
      <w:r>
        <w:rPr>
          <w:rFonts w:ascii="Cambria" w:hAnsi="Cambria"/>
          <w:bCs/>
          <w:sz w:val="22"/>
          <w:szCs w:val="22"/>
          <w:lang w:val="es-ES"/>
        </w:rPr>
        <w:t xml:space="preserve">Semarang </w:t>
      </w:r>
    </w:p>
    <w:p w:rsidR="00193CCA" w:rsidRPr="00063E39" w:rsidRDefault="00193CCA" w:rsidP="00193CCA">
      <w:pPr>
        <w:pStyle w:val="BodyText3"/>
        <w:numPr>
          <w:ilvl w:val="0"/>
          <w:numId w:val="2"/>
        </w:numPr>
        <w:tabs>
          <w:tab w:val="left" w:pos="330"/>
          <w:tab w:val="left" w:pos="709"/>
          <w:tab w:val="left" w:pos="2694"/>
          <w:tab w:val="left" w:pos="2977"/>
        </w:tabs>
        <w:rPr>
          <w:rFonts w:ascii="Cambria" w:hAnsi="Cambria"/>
          <w:bCs/>
          <w:sz w:val="22"/>
          <w:szCs w:val="22"/>
        </w:rPr>
      </w:pPr>
      <w:proofErr w:type="spellStart"/>
      <w:r w:rsidRPr="0064440E">
        <w:rPr>
          <w:rFonts w:ascii="Cambria" w:hAnsi="Cambria"/>
          <w:bCs/>
          <w:sz w:val="22"/>
          <w:szCs w:val="22"/>
          <w:lang w:val="es-ES"/>
        </w:rPr>
        <w:t>Harga</w:t>
      </w:r>
      <w:proofErr w:type="spellEnd"/>
      <w:r w:rsidRPr="0064440E">
        <w:rPr>
          <w:rFonts w:ascii="Cambria" w:hAnsi="Cambria"/>
          <w:bCs/>
          <w:sz w:val="22"/>
          <w:szCs w:val="22"/>
          <w:lang w:val="es-ES"/>
        </w:rPr>
        <w:t xml:space="preserve"> </w:t>
      </w:r>
      <w:proofErr w:type="spellStart"/>
      <w:r w:rsidRPr="0064440E">
        <w:rPr>
          <w:rFonts w:ascii="Cambria" w:hAnsi="Cambria"/>
          <w:bCs/>
          <w:sz w:val="22"/>
          <w:szCs w:val="22"/>
          <w:lang w:val="es-ES"/>
        </w:rPr>
        <w:t>Penawaran</w:t>
      </w:r>
      <w:proofErr w:type="spellEnd"/>
      <w:r w:rsidRPr="0064440E">
        <w:rPr>
          <w:rFonts w:ascii="Cambria" w:hAnsi="Cambria"/>
          <w:bCs/>
          <w:sz w:val="22"/>
          <w:szCs w:val="22"/>
          <w:lang w:val="es-ES"/>
        </w:rPr>
        <w:tab/>
        <w:t>:</w:t>
      </w:r>
      <w:r>
        <w:rPr>
          <w:rFonts w:ascii="Cambria" w:hAnsi="Cambria"/>
          <w:bCs/>
          <w:sz w:val="22"/>
          <w:szCs w:val="22"/>
          <w:lang w:val="es-ES"/>
        </w:rPr>
        <w:t xml:space="preserve"> </w:t>
      </w:r>
      <w:proofErr w:type="spellStart"/>
      <w:r>
        <w:rPr>
          <w:rFonts w:ascii="Cambria" w:hAnsi="Cambria"/>
          <w:bCs/>
          <w:sz w:val="22"/>
          <w:szCs w:val="22"/>
          <w:lang w:val="es-ES"/>
        </w:rPr>
        <w:t>Rp</w:t>
      </w:r>
      <w:proofErr w:type="spellEnd"/>
      <w:r>
        <w:rPr>
          <w:rFonts w:ascii="Cambria" w:hAnsi="Cambria"/>
          <w:bCs/>
          <w:sz w:val="22"/>
          <w:szCs w:val="22"/>
          <w:lang w:val="es-ES"/>
        </w:rPr>
        <w:t xml:space="preserve">. </w:t>
      </w:r>
      <w:r>
        <w:rPr>
          <w:rFonts w:ascii="Cambria" w:hAnsi="Cambria"/>
          <w:bCs/>
          <w:sz w:val="22"/>
          <w:szCs w:val="22"/>
          <w:lang w:val="id-ID"/>
        </w:rPr>
        <w:t>49.209.600,</w:t>
      </w:r>
      <w:r>
        <w:rPr>
          <w:rFonts w:ascii="Cambria" w:hAnsi="Cambria"/>
          <w:bCs/>
          <w:sz w:val="22"/>
          <w:szCs w:val="22"/>
        </w:rPr>
        <w:t>-</w:t>
      </w:r>
    </w:p>
    <w:p w:rsidR="00193CCA" w:rsidRPr="00072CEC" w:rsidRDefault="00193CCA" w:rsidP="00193CCA">
      <w:pPr>
        <w:pStyle w:val="BodyText3"/>
        <w:numPr>
          <w:ilvl w:val="0"/>
          <w:numId w:val="2"/>
        </w:numPr>
        <w:tabs>
          <w:tab w:val="left" w:pos="330"/>
          <w:tab w:val="left" w:pos="709"/>
          <w:tab w:val="left" w:pos="2694"/>
          <w:tab w:val="left" w:pos="2977"/>
        </w:tabs>
        <w:rPr>
          <w:rFonts w:ascii="Cambria" w:hAnsi="Cambria"/>
          <w:bCs/>
          <w:sz w:val="22"/>
          <w:szCs w:val="22"/>
        </w:rPr>
      </w:pPr>
      <w:proofErr w:type="spellStart"/>
      <w:r w:rsidRPr="0064440E">
        <w:rPr>
          <w:rFonts w:ascii="Cambria" w:hAnsi="Cambria"/>
          <w:bCs/>
          <w:sz w:val="22"/>
          <w:szCs w:val="22"/>
          <w:lang w:val="es-ES"/>
        </w:rPr>
        <w:t>Harga</w:t>
      </w:r>
      <w:proofErr w:type="spellEnd"/>
      <w:r w:rsidRPr="0064440E">
        <w:rPr>
          <w:rFonts w:ascii="Cambria" w:hAnsi="Cambria"/>
          <w:bCs/>
          <w:sz w:val="22"/>
          <w:szCs w:val="22"/>
          <w:lang w:val="es-ES"/>
        </w:rPr>
        <w:t xml:space="preserve"> </w:t>
      </w:r>
      <w:proofErr w:type="spellStart"/>
      <w:r w:rsidRPr="0064440E">
        <w:rPr>
          <w:rFonts w:ascii="Cambria" w:hAnsi="Cambria"/>
          <w:bCs/>
          <w:sz w:val="22"/>
          <w:szCs w:val="22"/>
          <w:lang w:val="es-ES"/>
        </w:rPr>
        <w:t>Negosiasi</w:t>
      </w:r>
      <w:proofErr w:type="spellEnd"/>
      <w:r w:rsidRPr="0064440E">
        <w:rPr>
          <w:rFonts w:ascii="Cambria" w:hAnsi="Cambria"/>
          <w:bCs/>
          <w:sz w:val="22"/>
          <w:szCs w:val="22"/>
          <w:lang w:val="es-ES"/>
        </w:rPr>
        <w:tab/>
        <w:t xml:space="preserve">: </w:t>
      </w:r>
      <w:proofErr w:type="spellStart"/>
      <w:r>
        <w:rPr>
          <w:rFonts w:ascii="Cambria" w:hAnsi="Cambria"/>
          <w:bCs/>
          <w:sz w:val="22"/>
          <w:szCs w:val="22"/>
          <w:lang w:val="es-ES"/>
        </w:rPr>
        <w:t>Rp</w:t>
      </w:r>
      <w:proofErr w:type="spellEnd"/>
      <w:r>
        <w:rPr>
          <w:rFonts w:ascii="Cambria" w:hAnsi="Cambria"/>
          <w:bCs/>
          <w:sz w:val="22"/>
          <w:szCs w:val="22"/>
          <w:lang w:val="es-ES"/>
        </w:rPr>
        <w:t xml:space="preserve">. </w:t>
      </w:r>
      <w:r>
        <w:rPr>
          <w:rFonts w:ascii="Cambria" w:hAnsi="Cambria"/>
          <w:bCs/>
          <w:sz w:val="22"/>
          <w:szCs w:val="22"/>
          <w:lang w:val="id-ID"/>
        </w:rPr>
        <w:t>49.20</w:t>
      </w:r>
      <w:r>
        <w:rPr>
          <w:rFonts w:ascii="Cambria" w:hAnsi="Cambria"/>
          <w:bCs/>
          <w:sz w:val="22"/>
          <w:szCs w:val="22"/>
        </w:rPr>
        <w:t>3</w:t>
      </w:r>
      <w:r>
        <w:rPr>
          <w:rFonts w:ascii="Cambria" w:hAnsi="Cambria"/>
          <w:bCs/>
          <w:sz w:val="22"/>
          <w:szCs w:val="22"/>
          <w:lang w:val="id-ID"/>
        </w:rPr>
        <w:t>.</w:t>
      </w:r>
      <w:r>
        <w:rPr>
          <w:rFonts w:ascii="Cambria" w:hAnsi="Cambria"/>
          <w:bCs/>
          <w:sz w:val="22"/>
          <w:szCs w:val="22"/>
        </w:rPr>
        <w:t>0</w:t>
      </w:r>
      <w:r>
        <w:rPr>
          <w:rFonts w:ascii="Cambria" w:hAnsi="Cambria"/>
          <w:bCs/>
          <w:sz w:val="22"/>
          <w:szCs w:val="22"/>
          <w:lang w:val="id-ID"/>
        </w:rPr>
        <w:t>00,</w:t>
      </w:r>
      <w:r>
        <w:rPr>
          <w:rFonts w:ascii="Cambria" w:hAnsi="Cambria"/>
          <w:bCs/>
          <w:sz w:val="22"/>
          <w:szCs w:val="22"/>
        </w:rPr>
        <w:t>-</w:t>
      </w:r>
    </w:p>
    <w:p w:rsidR="00C809F3" w:rsidRPr="005202AC" w:rsidRDefault="00C809F3" w:rsidP="00C809F3">
      <w:pPr>
        <w:pStyle w:val="ListParagraph"/>
        <w:ind w:left="1440"/>
        <w:jc w:val="both"/>
        <w:rPr>
          <w:rFonts w:ascii="Cambria" w:hAnsi="Cambria" w:cs="Tahoma"/>
          <w:sz w:val="22"/>
          <w:szCs w:val="22"/>
        </w:rPr>
      </w:pPr>
    </w:p>
    <w:p w:rsidR="00C809F3" w:rsidRPr="005202AC" w:rsidRDefault="00C809F3" w:rsidP="00193CCA">
      <w:pPr>
        <w:spacing w:line="360" w:lineRule="auto"/>
        <w:ind w:left="720"/>
        <w:jc w:val="both"/>
        <w:rPr>
          <w:rFonts w:ascii="Cambria" w:hAnsi="Cambria" w:cs="Tahoma"/>
          <w:sz w:val="22"/>
          <w:szCs w:val="22"/>
        </w:rPr>
      </w:pPr>
      <w:proofErr w:type="spellStart"/>
      <w:proofErr w:type="gramStart"/>
      <w:r w:rsidRPr="005202AC">
        <w:rPr>
          <w:rFonts w:ascii="Cambria" w:hAnsi="Cambria" w:cs="Tahoma"/>
          <w:sz w:val="22"/>
          <w:szCs w:val="22"/>
        </w:rPr>
        <w:t>Demikian</w:t>
      </w:r>
      <w:proofErr w:type="spellEnd"/>
      <w:r w:rsidRPr="005202AC">
        <w:rPr>
          <w:rFonts w:ascii="Cambria" w:hAnsi="Cambria" w:cs="Tahoma"/>
          <w:sz w:val="22"/>
          <w:szCs w:val="22"/>
        </w:rPr>
        <w:t xml:space="preserve"> </w:t>
      </w:r>
      <w:proofErr w:type="spellStart"/>
      <w:r w:rsidRPr="005202AC">
        <w:rPr>
          <w:rFonts w:ascii="Cambria" w:hAnsi="Cambria" w:cs="Tahoma"/>
          <w:sz w:val="22"/>
          <w:szCs w:val="22"/>
        </w:rPr>
        <w:t>Pengumuman</w:t>
      </w:r>
      <w:proofErr w:type="spellEnd"/>
      <w:r w:rsidRPr="005202AC">
        <w:rPr>
          <w:rFonts w:ascii="Cambria" w:hAnsi="Cambria" w:cs="Tahoma"/>
          <w:sz w:val="22"/>
          <w:szCs w:val="22"/>
        </w:rPr>
        <w:t xml:space="preserve"> </w:t>
      </w:r>
      <w:proofErr w:type="spellStart"/>
      <w:r>
        <w:rPr>
          <w:rFonts w:ascii="Cambria" w:hAnsi="Cambria" w:cs="Tahoma"/>
          <w:sz w:val="22"/>
          <w:szCs w:val="22"/>
        </w:rPr>
        <w:t>Pemenang</w:t>
      </w:r>
      <w:proofErr w:type="spellEnd"/>
      <w:r>
        <w:rPr>
          <w:rFonts w:ascii="Cambria" w:hAnsi="Cambria" w:cs="Tahoma"/>
          <w:sz w:val="22"/>
          <w:szCs w:val="22"/>
        </w:rPr>
        <w:t xml:space="preserve"> </w:t>
      </w:r>
      <w:proofErr w:type="spellStart"/>
      <w:r w:rsidRPr="005202AC">
        <w:rPr>
          <w:rFonts w:ascii="Cambria" w:hAnsi="Cambria" w:cs="Tahoma"/>
          <w:sz w:val="22"/>
          <w:szCs w:val="22"/>
        </w:rPr>
        <w:t>Pengadaan</w:t>
      </w:r>
      <w:proofErr w:type="spellEnd"/>
      <w:r w:rsidRPr="005202AC">
        <w:rPr>
          <w:rFonts w:ascii="Cambria" w:hAnsi="Cambria" w:cs="Tahoma"/>
          <w:sz w:val="22"/>
          <w:szCs w:val="22"/>
        </w:rPr>
        <w:t xml:space="preserve"> </w:t>
      </w:r>
      <w:proofErr w:type="spellStart"/>
      <w:r w:rsidRPr="005202AC">
        <w:rPr>
          <w:rFonts w:ascii="Cambria" w:hAnsi="Cambria" w:cs="Tahoma"/>
          <w:sz w:val="22"/>
          <w:szCs w:val="22"/>
        </w:rPr>
        <w:t>Jasa</w:t>
      </w:r>
      <w:proofErr w:type="spellEnd"/>
      <w:r w:rsidRPr="005202AC">
        <w:rPr>
          <w:rFonts w:ascii="Cambria" w:hAnsi="Cambria" w:cs="Tahoma"/>
          <w:sz w:val="22"/>
          <w:szCs w:val="22"/>
        </w:rPr>
        <w:t xml:space="preserve"> </w:t>
      </w:r>
      <w:proofErr w:type="spellStart"/>
      <w:r w:rsidRPr="005202AC">
        <w:rPr>
          <w:rFonts w:ascii="Cambria" w:hAnsi="Cambria" w:cs="Tahoma"/>
          <w:sz w:val="22"/>
          <w:szCs w:val="22"/>
        </w:rPr>
        <w:t>Konsultansi</w:t>
      </w:r>
      <w:proofErr w:type="spellEnd"/>
      <w:r w:rsidRPr="005202AC">
        <w:rPr>
          <w:rFonts w:ascii="Cambria" w:hAnsi="Cambria" w:cs="Tahoma"/>
          <w:sz w:val="22"/>
          <w:szCs w:val="22"/>
        </w:rPr>
        <w:t xml:space="preserve"> </w:t>
      </w:r>
      <w:proofErr w:type="spellStart"/>
      <w:r w:rsidRPr="005202AC">
        <w:rPr>
          <w:rFonts w:ascii="Cambria" w:hAnsi="Cambria" w:cs="Tahoma"/>
          <w:sz w:val="22"/>
          <w:szCs w:val="22"/>
        </w:rPr>
        <w:t>ini</w:t>
      </w:r>
      <w:proofErr w:type="spellEnd"/>
      <w:r w:rsidRPr="005202AC">
        <w:rPr>
          <w:rFonts w:ascii="Cambria" w:hAnsi="Cambria" w:cs="Tahoma"/>
          <w:sz w:val="22"/>
          <w:szCs w:val="22"/>
        </w:rPr>
        <w:t xml:space="preserve"> </w:t>
      </w:r>
      <w:proofErr w:type="spellStart"/>
      <w:r w:rsidRPr="005202AC">
        <w:rPr>
          <w:rFonts w:ascii="Cambria" w:hAnsi="Cambria" w:cs="Tahoma"/>
          <w:sz w:val="22"/>
          <w:szCs w:val="22"/>
        </w:rPr>
        <w:t>dibuat</w:t>
      </w:r>
      <w:proofErr w:type="spellEnd"/>
      <w:r w:rsidRPr="005202AC">
        <w:rPr>
          <w:rFonts w:ascii="Cambria" w:hAnsi="Cambria" w:cs="Tahoma"/>
          <w:sz w:val="22"/>
          <w:szCs w:val="22"/>
        </w:rPr>
        <w:t xml:space="preserve"> </w:t>
      </w:r>
      <w:proofErr w:type="spellStart"/>
      <w:r w:rsidRPr="005202AC">
        <w:rPr>
          <w:rFonts w:ascii="Cambria" w:hAnsi="Cambria" w:cs="Tahoma"/>
          <w:sz w:val="22"/>
          <w:szCs w:val="22"/>
        </w:rPr>
        <w:t>untuk</w:t>
      </w:r>
      <w:proofErr w:type="spellEnd"/>
      <w:r w:rsidRPr="005202AC">
        <w:rPr>
          <w:rFonts w:ascii="Cambria" w:hAnsi="Cambria" w:cs="Tahoma"/>
          <w:sz w:val="22"/>
          <w:szCs w:val="22"/>
        </w:rPr>
        <w:t xml:space="preserve"> </w:t>
      </w:r>
      <w:proofErr w:type="spellStart"/>
      <w:r w:rsidRPr="005202AC">
        <w:rPr>
          <w:rFonts w:ascii="Cambria" w:hAnsi="Cambria" w:cs="Tahoma"/>
          <w:sz w:val="22"/>
          <w:szCs w:val="22"/>
        </w:rPr>
        <w:t>diketahui</w:t>
      </w:r>
      <w:proofErr w:type="spellEnd"/>
      <w:r w:rsidRPr="005202AC">
        <w:rPr>
          <w:rFonts w:ascii="Cambria" w:hAnsi="Cambria" w:cs="Tahoma"/>
          <w:sz w:val="22"/>
          <w:szCs w:val="22"/>
        </w:rPr>
        <w:t xml:space="preserve"> </w:t>
      </w:r>
      <w:proofErr w:type="spellStart"/>
      <w:r w:rsidRPr="005202AC">
        <w:rPr>
          <w:rFonts w:ascii="Cambria" w:hAnsi="Cambria" w:cs="Tahoma"/>
          <w:sz w:val="22"/>
          <w:szCs w:val="22"/>
        </w:rPr>
        <w:t>bersama</w:t>
      </w:r>
      <w:proofErr w:type="spellEnd"/>
      <w:r w:rsidRPr="005202AC">
        <w:rPr>
          <w:rFonts w:ascii="Cambria" w:hAnsi="Cambria" w:cs="Tahoma"/>
          <w:sz w:val="22"/>
          <w:szCs w:val="22"/>
        </w:rPr>
        <w:t>.</w:t>
      </w:r>
      <w:proofErr w:type="gramEnd"/>
    </w:p>
    <w:p w:rsidR="00C809F3" w:rsidRPr="005202AC" w:rsidRDefault="00C809F3" w:rsidP="00193CCA">
      <w:pPr>
        <w:spacing w:line="360" w:lineRule="auto"/>
        <w:ind w:left="720"/>
        <w:jc w:val="both"/>
        <w:rPr>
          <w:rFonts w:ascii="Cambria" w:hAnsi="Cambria" w:cs="Tahoma"/>
          <w:sz w:val="22"/>
          <w:szCs w:val="22"/>
        </w:rPr>
      </w:pPr>
    </w:p>
    <w:p w:rsidR="00C809F3" w:rsidRPr="00B4374F" w:rsidRDefault="00C809F3" w:rsidP="00C809F3">
      <w:pPr>
        <w:pStyle w:val="BodyText3"/>
        <w:tabs>
          <w:tab w:val="left" w:pos="6765"/>
          <w:tab w:val="left" w:pos="7260"/>
        </w:tabs>
        <w:spacing w:line="276" w:lineRule="auto"/>
        <w:ind w:left="5823"/>
        <w:jc w:val="center"/>
        <w:rPr>
          <w:rFonts w:ascii="Cambria" w:hAnsi="Cambria"/>
          <w:sz w:val="22"/>
          <w:szCs w:val="22"/>
        </w:rPr>
      </w:pPr>
      <w:r w:rsidRPr="005202AC">
        <w:rPr>
          <w:rFonts w:ascii="Cambria" w:hAnsi="Cambria"/>
          <w:sz w:val="22"/>
          <w:szCs w:val="22"/>
          <w:lang w:val="id-ID"/>
        </w:rPr>
        <w:t>Tegal</w:t>
      </w:r>
      <w:r w:rsidRPr="005202AC">
        <w:rPr>
          <w:rFonts w:ascii="Cambria" w:hAnsi="Cambria"/>
          <w:sz w:val="22"/>
          <w:szCs w:val="22"/>
          <w:lang w:val="fi-FI"/>
        </w:rPr>
        <w:t xml:space="preserve">, </w:t>
      </w:r>
      <w:r w:rsidR="00193CCA">
        <w:rPr>
          <w:rFonts w:ascii="Cambria" w:hAnsi="Cambria"/>
          <w:sz w:val="22"/>
          <w:szCs w:val="22"/>
        </w:rPr>
        <w:t xml:space="preserve">31 </w:t>
      </w:r>
      <w:proofErr w:type="spellStart"/>
      <w:r w:rsidR="00193CCA">
        <w:rPr>
          <w:rFonts w:ascii="Cambria" w:hAnsi="Cambria"/>
          <w:sz w:val="22"/>
          <w:szCs w:val="22"/>
        </w:rPr>
        <w:t>Juli</w:t>
      </w:r>
      <w:proofErr w:type="spellEnd"/>
      <w:r w:rsidR="00193CCA">
        <w:rPr>
          <w:rFonts w:ascii="Cambria" w:hAnsi="Cambria"/>
          <w:sz w:val="22"/>
          <w:szCs w:val="22"/>
        </w:rPr>
        <w:t xml:space="preserve"> </w:t>
      </w:r>
      <w:bookmarkStart w:id="0" w:name="_GoBack"/>
      <w:bookmarkEnd w:id="0"/>
      <w:r>
        <w:rPr>
          <w:rFonts w:ascii="Cambria" w:hAnsi="Cambria"/>
          <w:sz w:val="22"/>
          <w:szCs w:val="22"/>
          <w:lang w:val="id-ID"/>
        </w:rPr>
        <w:t>201</w:t>
      </w:r>
      <w:r>
        <w:rPr>
          <w:rFonts w:ascii="Cambria" w:hAnsi="Cambria"/>
          <w:sz w:val="22"/>
          <w:szCs w:val="22"/>
        </w:rPr>
        <w:t>9</w:t>
      </w:r>
    </w:p>
    <w:p w:rsidR="00C809F3" w:rsidRPr="005202AC" w:rsidRDefault="00C809F3" w:rsidP="00C809F3">
      <w:pPr>
        <w:pStyle w:val="BodyText3"/>
        <w:tabs>
          <w:tab w:val="left" w:pos="6765"/>
          <w:tab w:val="left" w:pos="7260"/>
        </w:tabs>
        <w:spacing w:line="276" w:lineRule="auto"/>
        <w:ind w:left="5823"/>
        <w:jc w:val="center"/>
        <w:rPr>
          <w:rFonts w:ascii="Cambria" w:hAnsi="Cambria"/>
          <w:sz w:val="22"/>
          <w:szCs w:val="22"/>
          <w:lang w:val="fi-FI"/>
        </w:rPr>
      </w:pPr>
    </w:p>
    <w:p w:rsidR="00C809F3" w:rsidRPr="005202AC" w:rsidRDefault="00C809F3" w:rsidP="00C809F3">
      <w:pPr>
        <w:pStyle w:val="BodyText3"/>
        <w:tabs>
          <w:tab w:val="left" w:pos="6765"/>
          <w:tab w:val="left" w:pos="7260"/>
        </w:tabs>
        <w:ind w:left="5040"/>
        <w:jc w:val="center"/>
        <w:rPr>
          <w:rFonts w:ascii="Cambria" w:hAnsi="Cambria"/>
          <w:sz w:val="22"/>
          <w:szCs w:val="22"/>
          <w:lang w:val="fi-FI"/>
        </w:rPr>
      </w:pPr>
      <w:r w:rsidRPr="005202AC">
        <w:rPr>
          <w:rFonts w:ascii="Cambria" w:hAnsi="Cambria"/>
          <w:sz w:val="22"/>
          <w:szCs w:val="22"/>
          <w:lang w:val="fi-FI"/>
        </w:rPr>
        <w:t>Pejabat Pengadaan Jasa Konsultansi</w:t>
      </w:r>
    </w:p>
    <w:p w:rsidR="00C809F3" w:rsidRDefault="00C809F3" w:rsidP="00C809F3">
      <w:pPr>
        <w:pStyle w:val="BodyText3"/>
        <w:tabs>
          <w:tab w:val="left" w:pos="6765"/>
          <w:tab w:val="left" w:pos="7260"/>
        </w:tabs>
        <w:ind w:left="5040"/>
        <w:jc w:val="center"/>
        <w:rPr>
          <w:rFonts w:ascii="Cambria" w:eastAsia="Calibri" w:hAnsi="Cambria" w:cs="Tahoma"/>
          <w:noProof/>
          <w:sz w:val="22"/>
          <w:szCs w:val="22"/>
        </w:rPr>
      </w:pPr>
      <w:r>
        <w:rPr>
          <w:rFonts w:ascii="Cambria" w:eastAsia="Calibri" w:hAnsi="Cambria" w:cs="Tahoma"/>
          <w:noProof/>
          <w:sz w:val="22"/>
          <w:szCs w:val="22"/>
        </w:rPr>
        <w:t xml:space="preserve"> </w:t>
      </w:r>
    </w:p>
    <w:p w:rsidR="00C809F3" w:rsidRPr="005202AC" w:rsidRDefault="00C809F3" w:rsidP="00C809F3">
      <w:pPr>
        <w:pStyle w:val="BodyText3"/>
        <w:tabs>
          <w:tab w:val="left" w:pos="6765"/>
          <w:tab w:val="left" w:pos="7260"/>
        </w:tabs>
        <w:ind w:left="5040"/>
        <w:jc w:val="center"/>
        <w:rPr>
          <w:rFonts w:ascii="Cambria" w:hAnsi="Cambria"/>
          <w:sz w:val="22"/>
          <w:szCs w:val="22"/>
          <w:lang w:val="fi-FI"/>
        </w:rPr>
      </w:pPr>
      <w:r>
        <w:rPr>
          <w:rFonts w:ascii="Cambria" w:eastAsia="Calibri" w:hAnsi="Cambria" w:cs="Tahoma"/>
          <w:noProof/>
          <w:sz w:val="22"/>
          <w:szCs w:val="22"/>
        </w:rPr>
        <w:t>ttd</w:t>
      </w:r>
    </w:p>
    <w:p w:rsidR="00C809F3" w:rsidRPr="005202AC" w:rsidRDefault="00C809F3" w:rsidP="00C809F3">
      <w:pPr>
        <w:pStyle w:val="BodyText3"/>
        <w:tabs>
          <w:tab w:val="left" w:pos="6765"/>
          <w:tab w:val="left" w:pos="7260"/>
        </w:tabs>
        <w:ind w:left="5040"/>
        <w:jc w:val="center"/>
        <w:rPr>
          <w:rFonts w:ascii="Cambria" w:hAnsi="Cambria"/>
          <w:sz w:val="22"/>
          <w:szCs w:val="22"/>
          <w:lang w:val="fi-FI"/>
        </w:rPr>
      </w:pPr>
    </w:p>
    <w:p w:rsidR="00C809F3" w:rsidRPr="005202AC" w:rsidRDefault="00C809F3" w:rsidP="00C809F3">
      <w:pPr>
        <w:pStyle w:val="BodyText3"/>
        <w:tabs>
          <w:tab w:val="left" w:pos="6765"/>
          <w:tab w:val="left" w:pos="7260"/>
        </w:tabs>
        <w:ind w:left="5040"/>
        <w:jc w:val="center"/>
        <w:rPr>
          <w:rFonts w:ascii="Cambria" w:hAnsi="Cambria"/>
          <w:sz w:val="22"/>
          <w:szCs w:val="22"/>
          <w:lang w:val="fi-FI"/>
        </w:rPr>
      </w:pPr>
    </w:p>
    <w:p w:rsidR="00C809F3" w:rsidRPr="005202AC" w:rsidRDefault="00C809F3" w:rsidP="00C809F3">
      <w:pPr>
        <w:ind w:left="5040"/>
        <w:jc w:val="center"/>
        <w:rPr>
          <w:rFonts w:ascii="Cambria" w:hAnsi="Cambria" w:cs="Tahoma"/>
          <w:b/>
          <w:sz w:val="22"/>
          <w:szCs w:val="22"/>
          <w:u w:val="single"/>
        </w:rPr>
      </w:pPr>
      <w:r w:rsidRPr="005202AC">
        <w:rPr>
          <w:rFonts w:ascii="Cambria" w:hAnsi="Cambria" w:cs="Tahoma"/>
          <w:b/>
          <w:sz w:val="22"/>
          <w:szCs w:val="22"/>
          <w:u w:val="single"/>
        </w:rPr>
        <w:t>TRI SETYO WIBOWO, ST</w:t>
      </w:r>
    </w:p>
    <w:p w:rsidR="00C809F3" w:rsidRPr="005202AC" w:rsidRDefault="00C809F3" w:rsidP="00C809F3">
      <w:pPr>
        <w:ind w:left="5040"/>
        <w:jc w:val="center"/>
        <w:rPr>
          <w:rFonts w:ascii="Cambria" w:hAnsi="Cambria" w:cs="Tahoma"/>
          <w:sz w:val="22"/>
          <w:szCs w:val="22"/>
        </w:rPr>
      </w:pPr>
      <w:r w:rsidRPr="005202AC">
        <w:rPr>
          <w:rFonts w:ascii="Cambria" w:hAnsi="Cambria" w:cs="Tahoma"/>
          <w:sz w:val="22"/>
          <w:szCs w:val="22"/>
        </w:rPr>
        <w:t>NIP. 19760807 200312 1 006</w:t>
      </w:r>
    </w:p>
    <w:p w:rsidR="00060909" w:rsidRDefault="00060909" w:rsidP="00C809F3">
      <w:pPr>
        <w:tabs>
          <w:tab w:val="center" w:pos="1701"/>
          <w:tab w:val="center" w:pos="6946"/>
        </w:tabs>
      </w:pPr>
    </w:p>
    <w:sectPr w:rsidR="000609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vantGarde Md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F31CE"/>
    <w:multiLevelType w:val="hybridMultilevel"/>
    <w:tmpl w:val="8BAE01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1F009F"/>
    <w:multiLevelType w:val="hybridMultilevel"/>
    <w:tmpl w:val="E258D21E"/>
    <w:lvl w:ilvl="0" w:tplc="0421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1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9F3"/>
    <w:rsid w:val="00060909"/>
    <w:rsid w:val="00193CCA"/>
    <w:rsid w:val="0041784D"/>
    <w:rsid w:val="00C80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9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09F3"/>
    <w:pPr>
      <w:ind w:left="720"/>
      <w:contextualSpacing/>
    </w:pPr>
  </w:style>
  <w:style w:type="paragraph" w:styleId="BodyText3">
    <w:name w:val="Body Text 3"/>
    <w:basedOn w:val="Normal"/>
    <w:link w:val="BodyText3Char"/>
    <w:rsid w:val="00C809F3"/>
    <w:pPr>
      <w:jc w:val="both"/>
    </w:pPr>
    <w:rPr>
      <w:rFonts w:ascii="AvantGarde Md BT" w:hAnsi="AvantGarde Md BT"/>
      <w:szCs w:val="24"/>
    </w:rPr>
  </w:style>
  <w:style w:type="character" w:customStyle="1" w:styleId="BodyText3Char">
    <w:name w:val="Body Text 3 Char"/>
    <w:basedOn w:val="DefaultParagraphFont"/>
    <w:link w:val="BodyText3"/>
    <w:rsid w:val="00C809F3"/>
    <w:rPr>
      <w:rFonts w:ascii="AvantGarde Md BT" w:eastAsia="Times New Roman" w:hAnsi="AvantGarde Md BT" w:cs="Times New Roman"/>
      <w:sz w:val="20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9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09F3"/>
    <w:pPr>
      <w:ind w:left="720"/>
      <w:contextualSpacing/>
    </w:pPr>
  </w:style>
  <w:style w:type="paragraph" w:styleId="BodyText3">
    <w:name w:val="Body Text 3"/>
    <w:basedOn w:val="Normal"/>
    <w:link w:val="BodyText3Char"/>
    <w:rsid w:val="00C809F3"/>
    <w:pPr>
      <w:jc w:val="both"/>
    </w:pPr>
    <w:rPr>
      <w:rFonts w:ascii="AvantGarde Md BT" w:hAnsi="AvantGarde Md BT"/>
      <w:szCs w:val="24"/>
    </w:rPr>
  </w:style>
  <w:style w:type="character" w:customStyle="1" w:styleId="BodyText3Char">
    <w:name w:val="Body Text 3 Char"/>
    <w:basedOn w:val="DefaultParagraphFont"/>
    <w:link w:val="BodyText3"/>
    <w:rsid w:val="00C809F3"/>
    <w:rPr>
      <w:rFonts w:ascii="AvantGarde Md BT" w:eastAsia="Times New Roman" w:hAnsi="AvantGarde Md BT" w:cs="Times New Roman"/>
      <w:sz w:val="20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2019-08-01T04:23:00Z</dcterms:created>
  <dcterms:modified xsi:type="dcterms:W3CDTF">2019-08-01T04:26:00Z</dcterms:modified>
</cp:coreProperties>
</file>