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38" w:rsidRPr="00B86460" w:rsidRDefault="00E55A38" w:rsidP="00E55A38">
      <w:pPr>
        <w:spacing w:after="0" w:line="240" w:lineRule="auto"/>
        <w:jc w:val="center"/>
        <w:rPr>
          <w:rFonts w:ascii="Footlight MT Light" w:hAnsi="Footlight MT Light" w:cs="Tahoma"/>
          <w:sz w:val="24"/>
          <w:szCs w:val="24"/>
        </w:rPr>
      </w:pPr>
      <w:r w:rsidRPr="00B86460">
        <w:rPr>
          <w:rFonts w:ascii="Footlight MT Light" w:hAnsi="Footlight MT Light" w:cs="Tahoma"/>
          <w:sz w:val="24"/>
          <w:szCs w:val="24"/>
        </w:rPr>
        <w:t>KELOMPOK KERJA UNIT LAYANAN PENGADAAN</w:t>
      </w:r>
    </w:p>
    <w:p w:rsidR="00E55A38" w:rsidRPr="00B86460" w:rsidRDefault="00E55A38" w:rsidP="00E55A38">
      <w:pPr>
        <w:spacing w:after="0" w:line="240" w:lineRule="auto"/>
        <w:jc w:val="center"/>
        <w:rPr>
          <w:rFonts w:ascii="Footlight MT Light" w:hAnsi="Footlight MT Light" w:cs="Tahoma"/>
          <w:sz w:val="24"/>
          <w:szCs w:val="24"/>
        </w:rPr>
      </w:pPr>
      <w:r w:rsidRPr="00B86460">
        <w:rPr>
          <w:rFonts w:ascii="Footlight MT Light" w:hAnsi="Footlight MT Light" w:cs="Tahoma"/>
          <w:sz w:val="24"/>
          <w:szCs w:val="24"/>
          <w:lang w:val="id-ID"/>
        </w:rPr>
        <w:t xml:space="preserve">KEGIATAN </w:t>
      </w:r>
      <w:r w:rsidRPr="00B86460">
        <w:rPr>
          <w:rFonts w:ascii="Footlight MT Light" w:hAnsi="Footlight MT Light" w:cs="Tahoma"/>
          <w:sz w:val="24"/>
          <w:szCs w:val="24"/>
        </w:rPr>
        <w:t>PENDAMPINGAN PADA KELOMPOK NELAYAN PERIKANAN TANGKAP</w:t>
      </w:r>
    </w:p>
    <w:p w:rsidR="00E55A38" w:rsidRPr="00B86460" w:rsidRDefault="00E55A38" w:rsidP="00E55A38">
      <w:pPr>
        <w:spacing w:after="0" w:line="240" w:lineRule="auto"/>
        <w:jc w:val="center"/>
        <w:rPr>
          <w:rFonts w:ascii="Footlight MT Light" w:hAnsi="Footlight MT Light" w:cs="Tahoma"/>
          <w:sz w:val="24"/>
          <w:szCs w:val="24"/>
          <w:lang w:val="id-ID"/>
        </w:rPr>
      </w:pPr>
      <w:r w:rsidRPr="00B86460">
        <w:rPr>
          <w:rFonts w:ascii="Footlight MT Light" w:hAnsi="Footlight MT Light" w:cs="Tahoma"/>
          <w:sz w:val="24"/>
          <w:szCs w:val="24"/>
          <w:lang w:val="id-ID"/>
        </w:rPr>
        <w:t xml:space="preserve">PEKERJAAN </w:t>
      </w:r>
      <w:r w:rsidRPr="00B86460">
        <w:rPr>
          <w:rFonts w:ascii="Footlight MT Light" w:hAnsi="Footlight MT Light" w:cs="Tahoma"/>
          <w:sz w:val="24"/>
          <w:szCs w:val="24"/>
        </w:rPr>
        <w:t xml:space="preserve">PENGADAAN BERAS PACEKLIK </w:t>
      </w:r>
      <w:r w:rsidR="00AE038D">
        <w:rPr>
          <w:rFonts w:ascii="Footlight MT Light" w:hAnsi="Footlight MT Light" w:cs="Tahoma"/>
          <w:sz w:val="24"/>
          <w:szCs w:val="24"/>
          <w:lang w:val="id-ID"/>
        </w:rPr>
        <w:t xml:space="preserve">UNTUK </w:t>
      </w:r>
      <w:r w:rsidRPr="00B86460">
        <w:rPr>
          <w:rFonts w:ascii="Footlight MT Light" w:hAnsi="Footlight MT Light" w:cs="Tahoma"/>
          <w:sz w:val="24"/>
          <w:szCs w:val="24"/>
        </w:rPr>
        <w:t>NELAYAN</w:t>
      </w:r>
    </w:p>
    <w:p w:rsidR="00E55A38" w:rsidRPr="00B86460" w:rsidRDefault="00E55A38" w:rsidP="00E55A38">
      <w:pPr>
        <w:spacing w:after="0" w:line="240" w:lineRule="auto"/>
        <w:jc w:val="center"/>
        <w:rPr>
          <w:rFonts w:ascii="Footlight MT Light" w:hAnsi="Footlight MT Light" w:cs="Tahoma"/>
          <w:sz w:val="24"/>
          <w:szCs w:val="24"/>
          <w:lang w:val="id-ID"/>
        </w:rPr>
      </w:pPr>
      <w:r w:rsidRPr="00B86460">
        <w:rPr>
          <w:rFonts w:ascii="Footlight MT Light" w:hAnsi="Footlight MT Light" w:cs="Tahoma"/>
          <w:sz w:val="24"/>
          <w:szCs w:val="24"/>
          <w:lang w:val="fi-FI"/>
        </w:rPr>
        <w:t>DINAS KOPERASI, USAHA KECIL DAN MENENGAH DAN PERDAGANGAN KOTA TEGAL</w:t>
      </w:r>
    </w:p>
    <w:p w:rsidR="00E55A38" w:rsidRPr="00B86460" w:rsidRDefault="00E55A38" w:rsidP="00E55A38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  <w:lang w:val="id-ID"/>
        </w:rPr>
      </w:pPr>
      <w:r w:rsidRPr="00B86460">
        <w:rPr>
          <w:rFonts w:ascii="Footlight MT Light" w:hAnsi="Footlight MT Light" w:cs="Tahoma"/>
          <w:sz w:val="24"/>
          <w:szCs w:val="24"/>
          <w:lang w:val="id-ID"/>
        </w:rPr>
        <w:t xml:space="preserve">TAHUN ANGGARAN 2018 </w:t>
      </w:r>
    </w:p>
    <w:p w:rsidR="00E55A38" w:rsidRDefault="000E732D" w:rsidP="00E55A38">
      <w:pPr>
        <w:jc w:val="center"/>
        <w:rPr>
          <w:rFonts w:ascii="Footlight MT Light" w:hAnsi="Footlight MT Light"/>
          <w:b/>
          <w:sz w:val="24"/>
          <w:szCs w:val="24"/>
          <w:lang w:val="fi-FI"/>
        </w:rPr>
      </w:pPr>
      <w:r w:rsidRPr="000E732D">
        <w:rPr>
          <w:rFonts w:ascii="Footlight MT Light" w:hAnsi="Footlight MT Light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.75pt;margin-top:3.35pt;width:474.75pt;height:.05pt;z-index:251668480" o:connectortype="straight" strokeweight="4.5pt"/>
        </w:pict>
      </w:r>
    </w:p>
    <w:p w:rsidR="00834300" w:rsidRDefault="00834300" w:rsidP="00E55A38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  <w:u w:val="single"/>
          <w:lang w:val="id-ID"/>
        </w:rPr>
      </w:pPr>
    </w:p>
    <w:p w:rsidR="00E55A38" w:rsidRPr="00B86460" w:rsidRDefault="00046E30" w:rsidP="00E55A38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  <w:u w:val="single"/>
          <w:lang w:val="id-ID"/>
        </w:rPr>
      </w:pPr>
      <w:r>
        <w:rPr>
          <w:rFonts w:ascii="Footlight MT Light" w:hAnsi="Footlight MT Light"/>
          <w:b/>
          <w:sz w:val="24"/>
          <w:szCs w:val="24"/>
          <w:u w:val="single"/>
          <w:lang w:val="id-ID"/>
        </w:rPr>
        <w:t xml:space="preserve">PENGUMUMAN </w:t>
      </w:r>
      <w:r w:rsidR="002867EC">
        <w:rPr>
          <w:rFonts w:ascii="Footlight MT Light" w:hAnsi="Footlight MT Light"/>
          <w:b/>
          <w:sz w:val="24"/>
          <w:szCs w:val="24"/>
          <w:u w:val="single"/>
          <w:lang w:val="id-ID"/>
        </w:rPr>
        <w:t>PEMENANG</w:t>
      </w:r>
      <w:r w:rsidR="00E55A38" w:rsidRPr="00B86460">
        <w:rPr>
          <w:rFonts w:ascii="Footlight MT Light" w:hAnsi="Footlight MT Light"/>
          <w:b/>
          <w:sz w:val="24"/>
          <w:szCs w:val="24"/>
          <w:u w:val="single"/>
          <w:lang w:val="id-ID"/>
        </w:rPr>
        <w:t xml:space="preserve"> </w:t>
      </w:r>
    </w:p>
    <w:p w:rsidR="00E55A38" w:rsidRDefault="00E55A38" w:rsidP="00E55A38">
      <w:pPr>
        <w:jc w:val="center"/>
        <w:rPr>
          <w:rFonts w:ascii="Footlight MT Light" w:hAnsi="Footlight MT Light"/>
          <w:b/>
          <w:sz w:val="24"/>
          <w:szCs w:val="24"/>
          <w:lang w:val="id-ID"/>
        </w:rPr>
      </w:pPr>
      <w:r w:rsidRPr="00B86460">
        <w:rPr>
          <w:rFonts w:ascii="Footlight MT Light" w:hAnsi="Footlight MT Light" w:cs="Tahoma"/>
          <w:sz w:val="24"/>
          <w:szCs w:val="24"/>
          <w:lang w:val="fi-FI"/>
        </w:rPr>
        <w:t xml:space="preserve">Nomor : </w:t>
      </w:r>
      <w:r w:rsidR="00FA091D">
        <w:rPr>
          <w:rFonts w:ascii="Footlight MT Light" w:hAnsi="Footlight MT Light" w:cs="Tahoma"/>
          <w:sz w:val="24"/>
          <w:szCs w:val="24"/>
          <w:lang w:val="id-ID"/>
        </w:rPr>
        <w:t>1</w:t>
      </w:r>
      <w:r w:rsidR="00046E30">
        <w:rPr>
          <w:rFonts w:ascii="Footlight MT Light" w:hAnsi="Footlight MT Light" w:cs="Tahoma"/>
          <w:sz w:val="24"/>
          <w:szCs w:val="24"/>
          <w:lang w:val="id-ID"/>
        </w:rPr>
        <w:t>4</w:t>
      </w:r>
      <w:r w:rsidRPr="00B86460">
        <w:rPr>
          <w:rFonts w:ascii="Footlight MT Light" w:hAnsi="Footlight MT Light" w:cs="Tahoma"/>
          <w:sz w:val="24"/>
          <w:szCs w:val="24"/>
          <w:lang w:val="id-ID"/>
        </w:rPr>
        <w:t>/</w:t>
      </w:r>
      <w:r w:rsidR="00FC2900">
        <w:rPr>
          <w:rFonts w:ascii="Footlight MT Light" w:hAnsi="Footlight MT Light" w:cs="Tahoma"/>
          <w:noProof/>
          <w:sz w:val="24"/>
          <w:szCs w:val="24"/>
          <w:lang w:val="id-ID"/>
        </w:rPr>
        <w:t>Beras-Paceklik-Nelayan-Ulang</w:t>
      </w:r>
      <w:r w:rsidRPr="00B86460">
        <w:rPr>
          <w:rFonts w:ascii="Footlight MT Light" w:hAnsi="Footlight MT Light" w:cs="Tahoma"/>
          <w:noProof/>
          <w:sz w:val="24"/>
          <w:szCs w:val="24"/>
          <w:lang w:val="fi-FI"/>
        </w:rPr>
        <w:t>/</w:t>
      </w:r>
      <w:r w:rsidRPr="00B86460">
        <w:rPr>
          <w:rFonts w:ascii="Footlight MT Light" w:hAnsi="Footlight MT Light" w:cs="Tahoma"/>
          <w:noProof/>
          <w:sz w:val="24"/>
          <w:szCs w:val="24"/>
          <w:lang w:val="id-ID"/>
        </w:rPr>
        <w:t>V</w:t>
      </w:r>
      <w:r w:rsidRPr="00B86460">
        <w:rPr>
          <w:rFonts w:ascii="Footlight MT Light" w:hAnsi="Footlight MT Light" w:cs="Tahoma"/>
          <w:sz w:val="24"/>
          <w:szCs w:val="24"/>
          <w:lang w:val="id-ID"/>
        </w:rPr>
        <w:t>/2018</w:t>
      </w:r>
    </w:p>
    <w:p w:rsidR="00F75060" w:rsidRDefault="00F75060" w:rsidP="00F75060">
      <w:pPr>
        <w:spacing w:after="0" w:line="240" w:lineRule="auto"/>
        <w:contextualSpacing/>
        <w:jc w:val="both"/>
        <w:rPr>
          <w:rFonts w:ascii="Footlight MT Light" w:hAnsi="Footlight MT Light" w:cs="Tahoma"/>
          <w:sz w:val="24"/>
          <w:szCs w:val="24"/>
          <w:lang w:val="id-ID"/>
        </w:rPr>
      </w:pPr>
      <w:r w:rsidRPr="00605BA8">
        <w:rPr>
          <w:rFonts w:ascii="Footlight MT Light" w:hAnsi="Footlight MT Light" w:cs="Tahoma"/>
          <w:sz w:val="24"/>
          <w:szCs w:val="24"/>
        </w:rPr>
        <w:t xml:space="preserve">    </w:t>
      </w:r>
    </w:p>
    <w:p w:rsidR="00BD79C2" w:rsidRPr="00AE0B0A" w:rsidRDefault="00BD79C2" w:rsidP="00AE0B0A">
      <w:pPr>
        <w:spacing w:after="0" w:line="240" w:lineRule="auto"/>
        <w:jc w:val="both"/>
        <w:rPr>
          <w:rFonts w:ascii="Footlight MT Light" w:hAnsi="Footlight MT Light" w:cs="Tahoma"/>
          <w:lang w:val="id-ID"/>
        </w:rPr>
      </w:pPr>
      <w:r w:rsidRPr="00AE0B0A">
        <w:rPr>
          <w:rFonts w:ascii="Footlight MT Light" w:hAnsi="Footlight MT Light" w:cs="FootlightMTLight"/>
          <w:lang w:val="fi-FI"/>
        </w:rPr>
        <w:t xml:space="preserve">Pada hari ini </w:t>
      </w:r>
      <w:r w:rsidR="00046E30" w:rsidRPr="00AE0B0A">
        <w:rPr>
          <w:rFonts w:ascii="Footlight MT Light" w:hAnsi="Footlight MT Light" w:cs="FootlightMTLight"/>
          <w:lang w:val="id-ID"/>
        </w:rPr>
        <w:t>Rabu</w:t>
      </w:r>
      <w:r w:rsidR="002867EC" w:rsidRPr="00AE0B0A">
        <w:rPr>
          <w:rFonts w:ascii="Footlight MT Light" w:hAnsi="Footlight MT Light" w:cs="FootlightMTLight"/>
          <w:lang w:val="id-ID"/>
        </w:rPr>
        <w:t xml:space="preserve"> </w:t>
      </w:r>
      <w:r w:rsidRPr="00AE0B0A">
        <w:rPr>
          <w:rFonts w:ascii="Footlight MT Light" w:hAnsi="Footlight MT Light" w:cs="FootlightMTLight"/>
          <w:lang w:val="fi-FI"/>
        </w:rPr>
        <w:t xml:space="preserve">tanggal </w:t>
      </w:r>
      <w:r w:rsidR="00046E30" w:rsidRPr="00AE0B0A">
        <w:rPr>
          <w:rFonts w:ascii="Footlight MT Light" w:hAnsi="Footlight MT Light" w:cs="FootlightMTLight"/>
          <w:lang w:val="id-ID"/>
        </w:rPr>
        <w:t>sembilan</w:t>
      </w:r>
      <w:r w:rsidRPr="00AE0B0A">
        <w:rPr>
          <w:rFonts w:ascii="Footlight MT Light" w:hAnsi="Footlight MT Light" w:cs="FootlightMTLight"/>
          <w:lang w:val="fi-FI"/>
        </w:rPr>
        <w:t xml:space="preserve"> bulan </w:t>
      </w:r>
      <w:r w:rsidR="00AE038D" w:rsidRPr="00AE0B0A">
        <w:rPr>
          <w:rFonts w:ascii="Footlight MT Light" w:hAnsi="Footlight MT Light" w:cs="FootlightMTLight"/>
          <w:lang w:val="id-ID"/>
        </w:rPr>
        <w:t>Mei</w:t>
      </w:r>
      <w:r w:rsidR="00A93BC6" w:rsidRPr="00AE0B0A">
        <w:rPr>
          <w:rFonts w:ascii="Footlight MT Light" w:hAnsi="Footlight MT Light" w:cs="FootlightMTLight"/>
          <w:lang w:val="fi-FI"/>
        </w:rPr>
        <w:t xml:space="preserve"> tahun</w:t>
      </w:r>
      <w:r w:rsidRPr="00AE0B0A">
        <w:rPr>
          <w:rFonts w:ascii="Footlight MT Light" w:hAnsi="Footlight MT Light" w:cs="FootlightMTLight"/>
          <w:lang w:val="fi-FI"/>
        </w:rPr>
        <w:t xml:space="preserve"> dua ribu </w:t>
      </w:r>
      <w:r w:rsidR="00E55A38" w:rsidRPr="00AE0B0A">
        <w:rPr>
          <w:rFonts w:ascii="Footlight MT Light" w:hAnsi="Footlight MT Light" w:cs="FootlightMTLight"/>
          <w:lang w:val="id-ID"/>
        </w:rPr>
        <w:t>delapan</w:t>
      </w:r>
      <w:r w:rsidR="00181654" w:rsidRPr="00AE0B0A">
        <w:rPr>
          <w:rFonts w:ascii="Footlight MT Light" w:hAnsi="Footlight MT Light" w:cs="FootlightMTLight"/>
          <w:lang w:val="id-ID"/>
        </w:rPr>
        <w:t xml:space="preserve"> </w:t>
      </w:r>
      <w:r w:rsidRPr="00AE0B0A">
        <w:rPr>
          <w:rFonts w:ascii="Footlight MT Light" w:hAnsi="Footlight MT Light" w:cs="FootlightMTLight"/>
          <w:lang w:val="fi-FI"/>
        </w:rPr>
        <w:t>belas (</w:t>
      </w:r>
      <w:r w:rsidR="00AE038D" w:rsidRPr="00AE0B0A">
        <w:rPr>
          <w:rFonts w:ascii="Footlight MT Light" w:hAnsi="Footlight MT Light" w:cs="FootlightMTLight"/>
          <w:lang w:val="id-ID"/>
        </w:rPr>
        <w:t>0</w:t>
      </w:r>
      <w:r w:rsidR="00046E30" w:rsidRPr="00AE0B0A">
        <w:rPr>
          <w:rFonts w:ascii="Footlight MT Light" w:hAnsi="Footlight MT Light" w:cs="FootlightMTLight"/>
          <w:lang w:val="id-ID"/>
        </w:rPr>
        <w:t>9</w:t>
      </w:r>
      <w:r w:rsidRPr="00AE0B0A">
        <w:rPr>
          <w:rFonts w:ascii="Footlight MT Light" w:hAnsi="Footlight MT Light" w:cs="FootlightMTLight"/>
          <w:lang w:val="fi-FI"/>
        </w:rPr>
        <w:t>-0</w:t>
      </w:r>
      <w:r w:rsidR="00AE038D" w:rsidRPr="00AE0B0A">
        <w:rPr>
          <w:rFonts w:ascii="Footlight MT Light" w:hAnsi="Footlight MT Light" w:cs="FootlightMTLight"/>
          <w:lang w:val="id-ID"/>
        </w:rPr>
        <w:t>5</w:t>
      </w:r>
      <w:r w:rsidRPr="00AE0B0A">
        <w:rPr>
          <w:rFonts w:ascii="Footlight MT Light" w:hAnsi="Footlight MT Light" w:cs="FootlightMTLight"/>
          <w:lang w:val="fi-FI"/>
        </w:rPr>
        <w:t>-201</w:t>
      </w:r>
      <w:r w:rsidR="00E55A38" w:rsidRPr="00AE0B0A">
        <w:rPr>
          <w:rFonts w:ascii="Footlight MT Light" w:hAnsi="Footlight MT Light" w:cs="FootlightMTLight"/>
          <w:lang w:val="id-ID"/>
        </w:rPr>
        <w:t>8</w:t>
      </w:r>
      <w:r w:rsidRPr="00AE0B0A">
        <w:rPr>
          <w:rFonts w:ascii="Footlight MT Light" w:hAnsi="Footlight MT Light" w:cs="FootlightMTLight"/>
          <w:lang w:val="fi-FI"/>
        </w:rPr>
        <w:t xml:space="preserve">), </w:t>
      </w:r>
      <w:r w:rsidR="002867EC" w:rsidRPr="00AE0B0A">
        <w:rPr>
          <w:rFonts w:ascii="Footlight MT Light" w:hAnsi="Footlight MT Light" w:cs="FootlightMTLight"/>
          <w:lang w:val="id-ID"/>
        </w:rPr>
        <w:t xml:space="preserve">Berdasarkan </w:t>
      </w:r>
      <w:r w:rsidR="00046E30" w:rsidRPr="00AE0B0A">
        <w:rPr>
          <w:rFonts w:ascii="Footlight MT Light" w:hAnsi="Footlight MT Light" w:cs="FootlightMTLight"/>
          <w:lang w:val="id-ID"/>
        </w:rPr>
        <w:t>Penetapan Pemenang</w:t>
      </w:r>
      <w:r w:rsidR="002867EC" w:rsidRPr="00AE0B0A">
        <w:rPr>
          <w:rFonts w:ascii="Footlight MT Light" w:hAnsi="Footlight MT Light" w:cs="FootlightMTLight"/>
          <w:lang w:val="id-ID"/>
        </w:rPr>
        <w:t xml:space="preserve"> </w:t>
      </w:r>
      <w:r w:rsidR="002867EC" w:rsidRPr="00AE0B0A">
        <w:rPr>
          <w:rFonts w:ascii="Footlight MT Light" w:hAnsi="Footlight MT Light" w:cs="Tahoma"/>
          <w:lang w:val="fi-FI"/>
        </w:rPr>
        <w:t xml:space="preserve">Nomor : </w:t>
      </w:r>
      <w:r w:rsidR="002867EC" w:rsidRPr="00AE0B0A">
        <w:rPr>
          <w:rFonts w:ascii="Footlight MT Light" w:hAnsi="Footlight MT Light" w:cs="Tahoma"/>
          <w:lang w:val="id-ID"/>
        </w:rPr>
        <w:t>1</w:t>
      </w:r>
      <w:r w:rsidR="00046E30" w:rsidRPr="00AE0B0A">
        <w:rPr>
          <w:rFonts w:ascii="Footlight MT Light" w:hAnsi="Footlight MT Light" w:cs="Tahoma"/>
          <w:lang w:val="id-ID"/>
        </w:rPr>
        <w:t>3</w:t>
      </w:r>
      <w:r w:rsidR="002867EC" w:rsidRPr="00AE0B0A">
        <w:rPr>
          <w:rFonts w:ascii="Footlight MT Light" w:hAnsi="Footlight MT Light" w:cs="Tahoma"/>
          <w:lang w:val="id-ID"/>
        </w:rPr>
        <w:t>/</w:t>
      </w:r>
      <w:r w:rsidR="002867EC" w:rsidRPr="00AE0B0A">
        <w:rPr>
          <w:rFonts w:ascii="Footlight MT Light" w:hAnsi="Footlight MT Light" w:cs="Tahoma"/>
          <w:noProof/>
          <w:lang w:val="id-ID"/>
        </w:rPr>
        <w:t>Beras-Paceklik-Nelayan-Ulang</w:t>
      </w:r>
      <w:r w:rsidR="002867EC" w:rsidRPr="00AE0B0A">
        <w:rPr>
          <w:rFonts w:ascii="Footlight MT Light" w:hAnsi="Footlight MT Light" w:cs="Tahoma"/>
          <w:noProof/>
          <w:lang w:val="fi-FI"/>
        </w:rPr>
        <w:t>/</w:t>
      </w:r>
      <w:r w:rsidR="002867EC" w:rsidRPr="00AE0B0A">
        <w:rPr>
          <w:rFonts w:ascii="Footlight MT Light" w:hAnsi="Footlight MT Light" w:cs="Tahoma"/>
          <w:noProof/>
          <w:lang w:val="id-ID"/>
        </w:rPr>
        <w:t>V</w:t>
      </w:r>
      <w:r w:rsidR="002867EC" w:rsidRPr="00AE0B0A">
        <w:rPr>
          <w:rFonts w:ascii="Footlight MT Light" w:hAnsi="Footlight MT Light" w:cs="Tahoma"/>
          <w:lang w:val="id-ID"/>
        </w:rPr>
        <w:t>/2018 tanggal 8 Mei 2018</w:t>
      </w:r>
      <w:r w:rsidRPr="00AE0B0A">
        <w:rPr>
          <w:rFonts w:ascii="Footlight MT Light" w:hAnsi="Footlight MT Light" w:cs="FootlightMTLight"/>
          <w:lang w:val="fi-FI"/>
        </w:rPr>
        <w:t xml:space="preserve">, </w:t>
      </w:r>
      <w:r w:rsidR="002867EC" w:rsidRPr="00AE0B0A">
        <w:rPr>
          <w:rFonts w:ascii="Footlight MT Light" w:hAnsi="Footlight MT Light" w:cs="FootlightMTLight"/>
          <w:lang w:val="fi-FI"/>
        </w:rPr>
        <w:t xml:space="preserve">Pokja Unit Layanan Pengadaan </w:t>
      </w:r>
      <w:r w:rsidR="002867EC" w:rsidRPr="00AE0B0A">
        <w:rPr>
          <w:rFonts w:ascii="Footlight MT Light" w:hAnsi="Footlight MT Light" w:cs="Tahoma"/>
          <w:lang w:val="id-ID"/>
        </w:rPr>
        <w:t xml:space="preserve">Kegiatan Pendampingan pada Kelompok Nelayan  Perikanan Tangkap Pekerjaan Pengadaan Beras Paceklik Untuk Nelayan </w:t>
      </w:r>
      <w:r w:rsidR="00046E30" w:rsidRPr="00AE0B0A">
        <w:rPr>
          <w:rFonts w:ascii="Footlight MT Light" w:hAnsi="Footlight MT Light" w:cs="Tahoma"/>
          <w:lang w:val="id-ID"/>
        </w:rPr>
        <w:t>mengumumkan</w:t>
      </w:r>
      <w:r w:rsidR="002867EC" w:rsidRPr="00AE0B0A">
        <w:rPr>
          <w:rFonts w:ascii="Footlight MT Light" w:hAnsi="Footlight MT Light" w:cs="Tahoma"/>
          <w:lang w:val="id-ID"/>
        </w:rPr>
        <w:t xml:space="preserve"> pemenang </w:t>
      </w:r>
      <w:r w:rsidR="00F75060" w:rsidRPr="00AE0B0A">
        <w:rPr>
          <w:rFonts w:ascii="Footlight MT Light" w:hAnsi="Footlight MT Light" w:cs="Tahoma"/>
          <w:lang w:val="id-ID"/>
        </w:rPr>
        <w:t>sebagai berikut :</w:t>
      </w:r>
    </w:p>
    <w:p w:rsidR="00C479CD" w:rsidRPr="00AE0B0A" w:rsidRDefault="00C479CD" w:rsidP="00AE0B0A">
      <w:pPr>
        <w:pStyle w:val="ListParagraph"/>
        <w:tabs>
          <w:tab w:val="left" w:pos="900"/>
        </w:tabs>
        <w:spacing w:line="240" w:lineRule="auto"/>
        <w:ind w:left="450"/>
        <w:rPr>
          <w:rFonts w:ascii="Footlight MT Light" w:hAnsi="Footlight MT Light" w:cs="Tahoma"/>
          <w:sz w:val="22"/>
          <w:szCs w:val="22"/>
        </w:rPr>
      </w:pPr>
    </w:p>
    <w:p w:rsidR="00C479CD" w:rsidRPr="00AE0B0A" w:rsidRDefault="00C479CD" w:rsidP="00AE0B0A">
      <w:pPr>
        <w:pStyle w:val="ListParagraph"/>
        <w:numPr>
          <w:ilvl w:val="0"/>
          <w:numId w:val="42"/>
        </w:numPr>
        <w:tabs>
          <w:tab w:val="left" w:pos="4500"/>
        </w:tabs>
        <w:spacing w:line="240" w:lineRule="auto"/>
        <w:ind w:left="993" w:hanging="270"/>
        <w:contextualSpacing w:val="0"/>
        <w:rPr>
          <w:rFonts w:ascii="Footlight MT Light" w:hAnsi="Footlight MT Light" w:cs="Tahoma"/>
          <w:sz w:val="22"/>
          <w:szCs w:val="22"/>
          <w:lang w:val="fi-FI"/>
        </w:rPr>
      </w:pPr>
      <w:r w:rsidRPr="00AE0B0A">
        <w:rPr>
          <w:rFonts w:ascii="Footlight MT Light" w:hAnsi="Footlight MT Light" w:cs="Tahoma"/>
          <w:sz w:val="22"/>
          <w:szCs w:val="22"/>
          <w:lang w:val="fi-FI"/>
        </w:rPr>
        <w:t xml:space="preserve">PEMENANG </w:t>
      </w:r>
    </w:p>
    <w:p w:rsidR="00C479CD" w:rsidRPr="00AE0B0A" w:rsidRDefault="00C479CD" w:rsidP="00AE0B0A">
      <w:pPr>
        <w:pStyle w:val="ListParagraph"/>
        <w:numPr>
          <w:ilvl w:val="0"/>
          <w:numId w:val="41"/>
        </w:numPr>
        <w:tabs>
          <w:tab w:val="clear" w:pos="1530"/>
          <w:tab w:val="left" w:pos="1276"/>
          <w:tab w:val="left" w:pos="3060"/>
          <w:tab w:val="left" w:pos="4253"/>
        </w:tabs>
        <w:spacing w:line="240" w:lineRule="auto"/>
        <w:ind w:left="4536" w:hanging="3543"/>
        <w:contextualSpacing w:val="0"/>
        <w:rPr>
          <w:rFonts w:ascii="Footlight MT Light" w:hAnsi="Footlight MT Light" w:cs="Tahoma"/>
          <w:color w:val="000000"/>
          <w:sz w:val="22"/>
          <w:szCs w:val="22"/>
          <w:lang w:val="fi-FI"/>
        </w:rPr>
      </w:pPr>
      <w:r w:rsidRPr="00AE0B0A">
        <w:rPr>
          <w:rFonts w:ascii="Footlight MT Light" w:hAnsi="Footlight MT Light" w:cs="Tahoma"/>
          <w:sz w:val="22"/>
          <w:szCs w:val="22"/>
        </w:rPr>
        <w:t>Nam</w:t>
      </w:r>
      <w:r w:rsidRPr="00AE0B0A">
        <w:rPr>
          <w:rFonts w:ascii="Footlight MT Light" w:hAnsi="Footlight MT Light" w:cs="Tahoma"/>
          <w:sz w:val="22"/>
          <w:szCs w:val="22"/>
          <w:lang w:val="fi-FI"/>
        </w:rPr>
        <w:t>a Perusahaan</w:t>
      </w:r>
      <w:r w:rsidRPr="00AE0B0A">
        <w:rPr>
          <w:rFonts w:ascii="Footlight MT Light" w:hAnsi="Footlight MT Light" w:cs="Tahoma"/>
          <w:sz w:val="22"/>
          <w:szCs w:val="22"/>
          <w:lang w:val="fi-FI"/>
        </w:rPr>
        <w:tab/>
      </w:r>
      <w:r w:rsidRPr="00AE0B0A">
        <w:rPr>
          <w:rFonts w:ascii="Footlight MT Light" w:hAnsi="Footlight MT Light" w:cs="Tahoma"/>
          <w:sz w:val="22"/>
          <w:szCs w:val="22"/>
          <w:lang w:val="fi-FI"/>
        </w:rPr>
        <w:tab/>
        <w:t>:</w:t>
      </w:r>
      <w:r w:rsidRPr="00AE0B0A">
        <w:rPr>
          <w:rFonts w:ascii="Footlight MT Light" w:hAnsi="Footlight MT Light" w:cs="Tahoma"/>
          <w:sz w:val="22"/>
          <w:szCs w:val="22"/>
          <w:lang w:val="fi-FI"/>
        </w:rPr>
        <w:tab/>
      </w:r>
      <w:r w:rsidR="00B57D70" w:rsidRPr="00AE0B0A">
        <w:rPr>
          <w:rFonts w:ascii="Footlight MT Light" w:hAnsi="Footlight MT Light" w:cs="Tahoma"/>
          <w:sz w:val="22"/>
          <w:szCs w:val="22"/>
          <w:lang w:val="id-ID"/>
        </w:rPr>
        <w:t xml:space="preserve">CV. </w:t>
      </w:r>
      <w:r w:rsidR="00B57D70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>CAHAYA MULIA</w:t>
      </w:r>
    </w:p>
    <w:p w:rsidR="00C479CD" w:rsidRPr="00AE0B0A" w:rsidRDefault="00C479CD" w:rsidP="00AE0B0A">
      <w:pPr>
        <w:pStyle w:val="ListParagraph"/>
        <w:numPr>
          <w:ilvl w:val="0"/>
          <w:numId w:val="41"/>
        </w:numPr>
        <w:tabs>
          <w:tab w:val="clear" w:pos="1530"/>
          <w:tab w:val="left" w:pos="1276"/>
          <w:tab w:val="left" w:pos="3060"/>
          <w:tab w:val="left" w:pos="4253"/>
        </w:tabs>
        <w:spacing w:line="240" w:lineRule="auto"/>
        <w:ind w:left="4536" w:hanging="3543"/>
        <w:contextualSpacing w:val="0"/>
        <w:rPr>
          <w:rFonts w:ascii="Footlight MT Light" w:hAnsi="Footlight MT Light" w:cs="Tahoma"/>
          <w:color w:val="000000"/>
          <w:sz w:val="22"/>
          <w:szCs w:val="22"/>
          <w:lang w:val="fi-FI"/>
        </w:rPr>
      </w:pPr>
      <w:r w:rsidRPr="00AE0B0A">
        <w:rPr>
          <w:rFonts w:ascii="Footlight MT Light" w:hAnsi="Footlight MT Light" w:cs="Tahoma"/>
          <w:color w:val="000000"/>
          <w:sz w:val="22"/>
          <w:szCs w:val="22"/>
          <w:lang w:val="fi-FI"/>
        </w:rPr>
        <w:t>Alamat</w:t>
      </w:r>
      <w:r w:rsidRPr="00AE0B0A">
        <w:rPr>
          <w:rFonts w:ascii="Footlight MT Light" w:hAnsi="Footlight MT Light" w:cs="Tahoma"/>
          <w:color w:val="000000"/>
          <w:sz w:val="22"/>
          <w:szCs w:val="22"/>
          <w:lang w:val="fi-FI"/>
        </w:rPr>
        <w:tab/>
      </w:r>
      <w:r w:rsidRPr="00AE0B0A">
        <w:rPr>
          <w:rFonts w:ascii="Footlight MT Light" w:hAnsi="Footlight MT Light" w:cs="Tahoma"/>
          <w:color w:val="000000"/>
          <w:sz w:val="22"/>
          <w:szCs w:val="22"/>
          <w:lang w:val="fi-FI"/>
        </w:rPr>
        <w:tab/>
        <w:t>:</w:t>
      </w:r>
      <w:r w:rsidRPr="00AE0B0A">
        <w:rPr>
          <w:rFonts w:ascii="Footlight MT Light" w:hAnsi="Footlight MT Light" w:cs="Tahoma"/>
          <w:color w:val="000000"/>
          <w:sz w:val="22"/>
          <w:szCs w:val="22"/>
          <w:lang w:val="fi-FI"/>
        </w:rPr>
        <w:tab/>
      </w:r>
      <w:r w:rsidR="00965BD5" w:rsidRPr="00AE0B0A">
        <w:rPr>
          <w:rFonts w:ascii="Footlight MT Light" w:hAnsi="Footlight MT Light" w:cs="Tahoma"/>
          <w:color w:val="000000" w:themeColor="text1"/>
          <w:sz w:val="22"/>
          <w:szCs w:val="22"/>
          <w:lang w:val="id-ID"/>
        </w:rPr>
        <w:t>J</w:t>
      </w:r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 xml:space="preserve">l. </w:t>
      </w:r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  <w:lang w:val="id-ID"/>
        </w:rPr>
        <w:t>R</w:t>
      </w:r>
      <w:proofErr w:type="spellStart"/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>aya</w:t>
      </w:r>
      <w:proofErr w:type="spellEnd"/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  <w:lang w:val="id-ID"/>
        </w:rPr>
        <w:t>B</w:t>
      </w:r>
      <w:proofErr w:type="spellStart"/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>arat</w:t>
      </w:r>
      <w:proofErr w:type="spellEnd"/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  <w:lang w:val="id-ID"/>
        </w:rPr>
        <w:t>N</w:t>
      </w:r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 xml:space="preserve">o 211 </w:t>
      </w:r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  <w:lang w:val="id-ID"/>
        </w:rPr>
        <w:t>C</w:t>
      </w:r>
      <w:proofErr w:type="spellStart"/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>icalengka</w:t>
      </w:r>
      <w:proofErr w:type="spellEnd"/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  <w:lang w:val="id-ID"/>
        </w:rPr>
        <w:t>K</w:t>
      </w:r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 xml:space="preserve">ab. </w:t>
      </w:r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  <w:lang w:val="id-ID"/>
        </w:rPr>
        <w:t>B</w:t>
      </w:r>
      <w:proofErr w:type="spellStart"/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>andung</w:t>
      </w:r>
      <w:proofErr w:type="spellEnd"/>
    </w:p>
    <w:p w:rsidR="00C479CD" w:rsidRPr="00AE0B0A" w:rsidRDefault="00C479CD" w:rsidP="00AE0B0A">
      <w:pPr>
        <w:pStyle w:val="ListParagraph"/>
        <w:numPr>
          <w:ilvl w:val="0"/>
          <w:numId w:val="41"/>
        </w:numPr>
        <w:tabs>
          <w:tab w:val="clear" w:pos="1530"/>
          <w:tab w:val="left" w:pos="1276"/>
          <w:tab w:val="left" w:pos="3060"/>
          <w:tab w:val="left" w:pos="4253"/>
        </w:tabs>
        <w:spacing w:line="240" w:lineRule="auto"/>
        <w:ind w:left="4536" w:hanging="3543"/>
        <w:contextualSpacing w:val="0"/>
        <w:rPr>
          <w:rFonts w:ascii="Footlight MT Light" w:hAnsi="Footlight MT Light" w:cs="Tahoma"/>
          <w:color w:val="000000"/>
          <w:sz w:val="22"/>
          <w:szCs w:val="22"/>
          <w:lang w:val="fi-FI"/>
        </w:rPr>
      </w:pPr>
      <w:r w:rsidRPr="00AE0B0A">
        <w:rPr>
          <w:rFonts w:ascii="Footlight MT Light" w:hAnsi="Footlight MT Light" w:cs="Tahoma"/>
          <w:color w:val="000000"/>
          <w:sz w:val="22"/>
          <w:szCs w:val="22"/>
          <w:lang w:val="fi-FI"/>
        </w:rPr>
        <w:t>NPWP</w:t>
      </w:r>
      <w:r w:rsidRPr="00AE0B0A">
        <w:rPr>
          <w:rFonts w:ascii="Footlight MT Light" w:hAnsi="Footlight MT Light" w:cs="Tahoma"/>
          <w:color w:val="000000"/>
          <w:sz w:val="22"/>
          <w:szCs w:val="22"/>
          <w:lang w:val="fi-FI"/>
        </w:rPr>
        <w:tab/>
      </w:r>
      <w:r w:rsidRPr="00AE0B0A">
        <w:rPr>
          <w:rFonts w:ascii="Footlight MT Light" w:hAnsi="Footlight MT Light" w:cs="Tahoma"/>
          <w:color w:val="000000"/>
          <w:sz w:val="22"/>
          <w:szCs w:val="22"/>
          <w:lang w:val="fi-FI"/>
        </w:rPr>
        <w:tab/>
        <w:t xml:space="preserve">: </w:t>
      </w:r>
      <w:r w:rsidRPr="00AE0B0A">
        <w:rPr>
          <w:rFonts w:ascii="Footlight MT Light" w:hAnsi="Footlight MT Light" w:cs="Tahoma"/>
          <w:color w:val="000000"/>
          <w:sz w:val="22"/>
          <w:szCs w:val="22"/>
          <w:lang w:val="fi-FI"/>
        </w:rPr>
        <w:tab/>
      </w:r>
      <w:r w:rsidR="00B57D70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>01.476.643.0-444.000</w:t>
      </w:r>
    </w:p>
    <w:p w:rsidR="00AE0B0A" w:rsidRPr="00AE0B0A" w:rsidRDefault="00AE0B0A" w:rsidP="00AE0B0A">
      <w:pPr>
        <w:pStyle w:val="ListParagraph"/>
        <w:numPr>
          <w:ilvl w:val="0"/>
          <w:numId w:val="41"/>
        </w:numPr>
        <w:tabs>
          <w:tab w:val="clear" w:pos="1530"/>
          <w:tab w:val="left" w:pos="1276"/>
          <w:tab w:val="left" w:pos="3060"/>
          <w:tab w:val="left" w:pos="4253"/>
        </w:tabs>
        <w:spacing w:line="240" w:lineRule="auto"/>
        <w:ind w:left="4536" w:hanging="3543"/>
        <w:contextualSpacing w:val="0"/>
        <w:rPr>
          <w:rFonts w:ascii="Footlight MT Light" w:hAnsi="Footlight MT Light" w:cs="Tahoma"/>
          <w:color w:val="000000"/>
          <w:sz w:val="22"/>
          <w:szCs w:val="22"/>
          <w:lang w:val="fi-FI"/>
        </w:rPr>
      </w:pPr>
      <w:r w:rsidRPr="00AE0B0A">
        <w:rPr>
          <w:rFonts w:ascii="Footlight MT Light" w:hAnsi="Footlight MT Light" w:cs="Tahoma"/>
          <w:color w:val="000000"/>
          <w:sz w:val="22"/>
          <w:szCs w:val="22"/>
          <w:lang w:val="id-ID"/>
        </w:rPr>
        <w:t>HPS</w:t>
      </w:r>
      <w:r w:rsidRPr="00AE0B0A">
        <w:rPr>
          <w:rFonts w:ascii="Footlight MT Light" w:hAnsi="Footlight MT Light" w:cs="Tahoma"/>
          <w:color w:val="000000"/>
          <w:sz w:val="22"/>
          <w:szCs w:val="22"/>
          <w:lang w:val="id-ID"/>
        </w:rPr>
        <w:tab/>
      </w:r>
      <w:r w:rsidRPr="00AE0B0A">
        <w:rPr>
          <w:rFonts w:ascii="Footlight MT Light" w:hAnsi="Footlight MT Light" w:cs="Tahoma"/>
          <w:color w:val="000000"/>
          <w:sz w:val="22"/>
          <w:szCs w:val="22"/>
          <w:lang w:val="id-ID"/>
        </w:rPr>
        <w:tab/>
        <w:t>:</w:t>
      </w:r>
      <w:r w:rsidRPr="00AE0B0A">
        <w:rPr>
          <w:rFonts w:ascii="Footlight MT Light" w:hAnsi="Footlight MT Light" w:cs="Tahoma"/>
          <w:color w:val="000000"/>
          <w:sz w:val="22"/>
          <w:szCs w:val="22"/>
          <w:lang w:val="id-ID"/>
        </w:rPr>
        <w:tab/>
      </w:r>
      <w:proofErr w:type="spellStart"/>
      <w:r w:rsidRPr="00AE0B0A">
        <w:rPr>
          <w:rFonts w:ascii="Footlight MT Light" w:hAnsi="Footlight MT Light" w:cs="Tahoma"/>
          <w:color w:val="000000"/>
          <w:sz w:val="22"/>
          <w:szCs w:val="22"/>
        </w:rPr>
        <w:t>Rp</w:t>
      </w:r>
      <w:proofErr w:type="spellEnd"/>
      <w:r w:rsidRPr="00AE0B0A">
        <w:rPr>
          <w:rFonts w:ascii="Footlight MT Light" w:hAnsi="Footlight MT Light" w:cs="Tahoma"/>
          <w:color w:val="000000"/>
          <w:sz w:val="22"/>
          <w:szCs w:val="22"/>
          <w:lang w:val="id-ID"/>
        </w:rPr>
        <w:t>.</w:t>
      </w:r>
      <w:r w:rsidRPr="00AE0B0A">
        <w:rPr>
          <w:rFonts w:ascii="Footlight MT Light" w:hAnsi="Footlight MT Light" w:cs="Tahoma"/>
          <w:color w:val="000000"/>
          <w:sz w:val="22"/>
          <w:szCs w:val="22"/>
        </w:rPr>
        <w:t xml:space="preserve"> </w:t>
      </w:r>
      <w:r w:rsidRPr="00AE0B0A">
        <w:rPr>
          <w:rFonts w:ascii="Footlight MT Light" w:hAnsi="Footlight MT Light" w:cs="Tahoma"/>
          <w:color w:val="000000"/>
          <w:sz w:val="22"/>
          <w:szCs w:val="22"/>
          <w:lang w:val="id-ID"/>
        </w:rPr>
        <w:t>311.060.750,-</w:t>
      </w:r>
      <w:r w:rsidRPr="00AE0B0A">
        <w:rPr>
          <w:rFonts w:ascii="Footlight MT Light" w:hAnsi="Footlight MT Light" w:cs="Tahoma"/>
          <w:color w:val="000000"/>
          <w:sz w:val="22"/>
          <w:szCs w:val="22"/>
        </w:rPr>
        <w:t xml:space="preserve"> ( </w:t>
      </w:r>
      <w:r w:rsidRPr="00AE0B0A">
        <w:rPr>
          <w:rFonts w:ascii="Footlight MT Light" w:hAnsi="Footlight MT Light" w:cs="Tahoma"/>
          <w:color w:val="000000"/>
          <w:sz w:val="22"/>
          <w:szCs w:val="22"/>
          <w:lang w:val="id-ID"/>
        </w:rPr>
        <w:t>Tiga ratus sebelas juta enam puluh ribu tujuh ratus lima puluh</w:t>
      </w:r>
      <w:r w:rsidRPr="00AE0B0A">
        <w:rPr>
          <w:rFonts w:ascii="Footlight MT Light" w:hAnsi="Footlight MT Light" w:cs="Tahoma"/>
          <w:color w:val="000000"/>
          <w:sz w:val="22"/>
          <w:szCs w:val="22"/>
        </w:rPr>
        <w:t xml:space="preserve"> rupiah )</w:t>
      </w:r>
    </w:p>
    <w:p w:rsidR="00C479CD" w:rsidRPr="00AE0B0A" w:rsidRDefault="00C479CD" w:rsidP="00AE0B0A">
      <w:pPr>
        <w:pStyle w:val="ListParagraph"/>
        <w:numPr>
          <w:ilvl w:val="0"/>
          <w:numId w:val="41"/>
        </w:numPr>
        <w:tabs>
          <w:tab w:val="clear" w:pos="1530"/>
          <w:tab w:val="left" w:pos="1276"/>
          <w:tab w:val="left" w:pos="3060"/>
          <w:tab w:val="left" w:pos="4253"/>
        </w:tabs>
        <w:spacing w:line="240" w:lineRule="auto"/>
        <w:ind w:left="4536" w:hanging="3543"/>
        <w:contextualSpacing w:val="0"/>
        <w:rPr>
          <w:rFonts w:ascii="Footlight MT Light" w:hAnsi="Footlight MT Light" w:cs="Tahoma"/>
          <w:color w:val="000000"/>
          <w:sz w:val="22"/>
          <w:szCs w:val="22"/>
          <w:lang w:val="fi-FI"/>
        </w:rPr>
      </w:pPr>
      <w:r w:rsidRPr="00AE0B0A">
        <w:rPr>
          <w:rFonts w:ascii="Footlight MT Light" w:hAnsi="Footlight MT Light" w:cs="Tahoma"/>
          <w:color w:val="000000"/>
          <w:sz w:val="22"/>
          <w:szCs w:val="22"/>
          <w:lang w:val="fi-FI"/>
        </w:rPr>
        <w:t>Harga Penawaran</w:t>
      </w:r>
      <w:r w:rsidRPr="00AE0B0A">
        <w:rPr>
          <w:rFonts w:ascii="Footlight MT Light" w:hAnsi="Footlight MT Light" w:cs="Tahoma"/>
          <w:color w:val="000000"/>
          <w:sz w:val="22"/>
          <w:szCs w:val="22"/>
          <w:lang w:val="fi-FI"/>
        </w:rPr>
        <w:tab/>
      </w:r>
      <w:r w:rsidRPr="00AE0B0A">
        <w:rPr>
          <w:rFonts w:ascii="Footlight MT Light" w:hAnsi="Footlight MT Light" w:cs="Tahoma"/>
          <w:color w:val="000000"/>
          <w:sz w:val="22"/>
          <w:szCs w:val="22"/>
          <w:lang w:val="fi-FI"/>
        </w:rPr>
        <w:tab/>
        <w:t>:</w:t>
      </w:r>
      <w:r w:rsidRPr="00AE0B0A">
        <w:rPr>
          <w:rFonts w:ascii="Footlight MT Light" w:hAnsi="Footlight MT Light" w:cs="Tahoma"/>
          <w:color w:val="000000"/>
          <w:sz w:val="22"/>
          <w:szCs w:val="22"/>
          <w:lang w:val="fi-FI"/>
        </w:rPr>
        <w:tab/>
      </w:r>
      <w:r w:rsidR="00B57D70" w:rsidRPr="00AE0B0A">
        <w:rPr>
          <w:rFonts w:ascii="Footlight MT Light" w:hAnsi="Footlight MT Light" w:cs="Tahoma"/>
          <w:color w:val="000000" w:themeColor="text1"/>
          <w:sz w:val="22"/>
          <w:szCs w:val="22"/>
          <w:lang w:val="id-ID"/>
        </w:rPr>
        <w:t>Rp. 253.253.000,- ( Dua ratus lima puluh tiga juta dua ratus lima puluh tiga ribu rupiah )</w:t>
      </w:r>
    </w:p>
    <w:p w:rsidR="00C479CD" w:rsidRPr="00AE0B0A" w:rsidRDefault="00C479CD" w:rsidP="00AE0B0A">
      <w:pPr>
        <w:pStyle w:val="ListParagraph"/>
        <w:numPr>
          <w:ilvl w:val="0"/>
          <w:numId w:val="41"/>
        </w:numPr>
        <w:tabs>
          <w:tab w:val="clear" w:pos="1530"/>
          <w:tab w:val="left" w:pos="1276"/>
          <w:tab w:val="left" w:pos="3060"/>
          <w:tab w:val="left" w:pos="4253"/>
        </w:tabs>
        <w:spacing w:line="240" w:lineRule="auto"/>
        <w:ind w:left="4536" w:hanging="3543"/>
        <w:contextualSpacing w:val="0"/>
        <w:rPr>
          <w:rFonts w:ascii="Footlight MT Light" w:hAnsi="Footlight MT Light" w:cs="Tahoma"/>
          <w:color w:val="000000"/>
          <w:sz w:val="22"/>
          <w:szCs w:val="22"/>
        </w:rPr>
      </w:pPr>
      <w:r w:rsidRPr="00AE0B0A">
        <w:rPr>
          <w:rFonts w:ascii="Footlight MT Light" w:hAnsi="Footlight MT Light" w:cs="Tahoma"/>
          <w:color w:val="000000"/>
          <w:sz w:val="22"/>
          <w:szCs w:val="22"/>
          <w:lang w:val="fi-FI"/>
        </w:rPr>
        <w:t xml:space="preserve">Harga Penawaran Terkoreksi </w:t>
      </w:r>
      <w:r w:rsidRPr="00AE0B0A">
        <w:rPr>
          <w:rFonts w:ascii="Footlight MT Light" w:hAnsi="Footlight MT Light" w:cs="Tahoma"/>
          <w:color w:val="000000"/>
          <w:sz w:val="22"/>
          <w:szCs w:val="22"/>
          <w:lang w:val="fi-FI"/>
        </w:rPr>
        <w:tab/>
        <w:t>:</w:t>
      </w:r>
      <w:r w:rsidRPr="00AE0B0A">
        <w:rPr>
          <w:rFonts w:ascii="Footlight MT Light" w:hAnsi="Footlight MT Light" w:cs="Tahoma"/>
          <w:color w:val="000000"/>
          <w:sz w:val="22"/>
          <w:szCs w:val="22"/>
          <w:lang w:val="fi-FI"/>
        </w:rPr>
        <w:tab/>
      </w:r>
      <w:r w:rsidR="00B57D70" w:rsidRPr="00AE0B0A">
        <w:rPr>
          <w:rFonts w:ascii="Footlight MT Light" w:hAnsi="Footlight MT Light" w:cs="Tahoma"/>
          <w:color w:val="000000" w:themeColor="text1"/>
          <w:sz w:val="22"/>
          <w:szCs w:val="22"/>
          <w:lang w:val="id-ID"/>
        </w:rPr>
        <w:t>Rp. 253.253.000,- ( Dua ratus lima puluh tiga juta dua ratus lima puluh tiga ribu rupiah )</w:t>
      </w:r>
    </w:p>
    <w:p w:rsidR="00B57D70" w:rsidRPr="00AE0B0A" w:rsidRDefault="00B57D70" w:rsidP="00AE0B0A">
      <w:pPr>
        <w:pStyle w:val="ListParagraph"/>
        <w:tabs>
          <w:tab w:val="left" w:pos="900"/>
        </w:tabs>
        <w:spacing w:line="240" w:lineRule="auto"/>
        <w:ind w:left="450"/>
        <w:rPr>
          <w:rFonts w:ascii="Footlight MT Light" w:hAnsi="Footlight MT Light" w:cs="Tahoma"/>
          <w:sz w:val="22"/>
          <w:szCs w:val="22"/>
        </w:rPr>
      </w:pPr>
    </w:p>
    <w:p w:rsidR="00B57D70" w:rsidRPr="00AE0B0A" w:rsidRDefault="00B57D70" w:rsidP="00AE0B0A">
      <w:pPr>
        <w:pStyle w:val="ListParagraph"/>
        <w:numPr>
          <w:ilvl w:val="0"/>
          <w:numId w:val="42"/>
        </w:numPr>
        <w:tabs>
          <w:tab w:val="left" w:pos="4500"/>
        </w:tabs>
        <w:spacing w:line="240" w:lineRule="auto"/>
        <w:ind w:left="993" w:hanging="270"/>
        <w:contextualSpacing w:val="0"/>
        <w:rPr>
          <w:rFonts w:ascii="Footlight MT Light" w:hAnsi="Footlight MT Light" w:cs="Tahoma"/>
          <w:sz w:val="22"/>
          <w:szCs w:val="22"/>
          <w:lang w:val="fi-FI"/>
        </w:rPr>
      </w:pPr>
      <w:r w:rsidRPr="00AE0B0A">
        <w:rPr>
          <w:rFonts w:ascii="Footlight MT Light" w:hAnsi="Footlight MT Light" w:cs="Tahoma"/>
          <w:sz w:val="22"/>
          <w:szCs w:val="22"/>
          <w:lang w:val="fi-FI"/>
        </w:rPr>
        <w:t xml:space="preserve">PEMENANG </w:t>
      </w:r>
      <w:r w:rsidRPr="00AE0B0A">
        <w:rPr>
          <w:rFonts w:ascii="Footlight MT Light" w:hAnsi="Footlight MT Light" w:cs="Tahoma"/>
          <w:sz w:val="22"/>
          <w:szCs w:val="22"/>
          <w:lang w:val="id-ID"/>
        </w:rPr>
        <w:t>CADANGAN 1</w:t>
      </w:r>
    </w:p>
    <w:p w:rsidR="00B57D70" w:rsidRPr="00AE0B0A" w:rsidRDefault="00B57D70" w:rsidP="00AE0B0A">
      <w:pPr>
        <w:pStyle w:val="ListParagraph"/>
        <w:numPr>
          <w:ilvl w:val="0"/>
          <w:numId w:val="43"/>
        </w:numPr>
        <w:tabs>
          <w:tab w:val="clear" w:pos="1530"/>
          <w:tab w:val="left" w:pos="1276"/>
          <w:tab w:val="left" w:pos="3060"/>
          <w:tab w:val="left" w:pos="4253"/>
        </w:tabs>
        <w:spacing w:line="240" w:lineRule="auto"/>
        <w:ind w:left="4536" w:hanging="3543"/>
        <w:contextualSpacing w:val="0"/>
        <w:rPr>
          <w:rFonts w:ascii="Footlight MT Light" w:hAnsi="Footlight MT Light" w:cs="Tahoma"/>
          <w:sz w:val="22"/>
          <w:szCs w:val="22"/>
          <w:lang w:val="fi-FI"/>
        </w:rPr>
      </w:pPr>
      <w:r w:rsidRPr="00AE0B0A">
        <w:rPr>
          <w:rFonts w:ascii="Footlight MT Light" w:hAnsi="Footlight MT Light" w:cs="Tahoma"/>
          <w:sz w:val="22"/>
          <w:szCs w:val="22"/>
        </w:rPr>
        <w:t>Nam</w:t>
      </w:r>
      <w:r w:rsidRPr="00AE0B0A">
        <w:rPr>
          <w:rFonts w:ascii="Footlight MT Light" w:hAnsi="Footlight MT Light" w:cs="Tahoma"/>
          <w:sz w:val="22"/>
          <w:szCs w:val="22"/>
          <w:lang w:val="fi-FI"/>
        </w:rPr>
        <w:t>a Perusahaan</w:t>
      </w:r>
      <w:r w:rsidRPr="00AE0B0A">
        <w:rPr>
          <w:rFonts w:ascii="Footlight MT Light" w:hAnsi="Footlight MT Light" w:cs="Tahoma"/>
          <w:sz w:val="22"/>
          <w:szCs w:val="22"/>
          <w:lang w:val="fi-FI"/>
        </w:rPr>
        <w:tab/>
      </w:r>
      <w:r w:rsidRPr="00AE0B0A">
        <w:rPr>
          <w:rFonts w:ascii="Footlight MT Light" w:hAnsi="Footlight MT Light" w:cs="Tahoma"/>
          <w:sz w:val="22"/>
          <w:szCs w:val="22"/>
          <w:lang w:val="fi-FI"/>
        </w:rPr>
        <w:tab/>
        <w:t>:</w:t>
      </w:r>
      <w:r w:rsidRPr="00AE0B0A">
        <w:rPr>
          <w:rFonts w:ascii="Footlight MT Light" w:hAnsi="Footlight MT Light" w:cs="Tahoma"/>
          <w:sz w:val="22"/>
          <w:szCs w:val="22"/>
          <w:lang w:val="fi-FI"/>
        </w:rPr>
        <w:tab/>
      </w:r>
      <w:r w:rsidRPr="00AE0B0A">
        <w:rPr>
          <w:rFonts w:ascii="Footlight MT Light" w:hAnsi="Footlight MT Light" w:cs="Tahoma"/>
          <w:sz w:val="22"/>
          <w:szCs w:val="22"/>
          <w:lang w:val="id-ID"/>
        </w:rPr>
        <w:t>CV. KARYA AMIN</w:t>
      </w:r>
    </w:p>
    <w:p w:rsidR="00B57D70" w:rsidRPr="00AE0B0A" w:rsidRDefault="00B57D70" w:rsidP="00AE0B0A">
      <w:pPr>
        <w:pStyle w:val="ListParagraph"/>
        <w:numPr>
          <w:ilvl w:val="0"/>
          <w:numId w:val="43"/>
        </w:numPr>
        <w:tabs>
          <w:tab w:val="clear" w:pos="1530"/>
          <w:tab w:val="left" w:pos="1276"/>
          <w:tab w:val="left" w:pos="3060"/>
          <w:tab w:val="left" w:pos="4253"/>
        </w:tabs>
        <w:spacing w:line="240" w:lineRule="auto"/>
        <w:ind w:left="4536" w:hanging="3543"/>
        <w:contextualSpacing w:val="0"/>
        <w:rPr>
          <w:rFonts w:ascii="Footlight MT Light" w:hAnsi="Footlight MT Light" w:cs="Tahoma"/>
          <w:color w:val="000000"/>
          <w:sz w:val="22"/>
          <w:szCs w:val="22"/>
          <w:lang w:val="fi-FI"/>
        </w:rPr>
      </w:pPr>
      <w:r w:rsidRPr="00AE0B0A">
        <w:rPr>
          <w:rFonts w:ascii="Footlight MT Light" w:hAnsi="Footlight MT Light" w:cs="Tahoma"/>
          <w:sz w:val="22"/>
          <w:szCs w:val="22"/>
          <w:lang w:val="fi-FI"/>
        </w:rPr>
        <w:t>Alamat</w:t>
      </w:r>
      <w:r w:rsidRPr="00AE0B0A">
        <w:rPr>
          <w:rFonts w:ascii="Footlight MT Light" w:hAnsi="Footlight MT Light" w:cs="Tahoma"/>
          <w:sz w:val="22"/>
          <w:szCs w:val="22"/>
          <w:lang w:val="fi-FI"/>
        </w:rPr>
        <w:tab/>
      </w:r>
      <w:r w:rsidRPr="00AE0B0A">
        <w:rPr>
          <w:rFonts w:ascii="Footlight MT Light" w:hAnsi="Footlight MT Light" w:cs="Tahoma"/>
          <w:sz w:val="22"/>
          <w:szCs w:val="22"/>
          <w:lang w:val="fi-FI"/>
        </w:rPr>
        <w:tab/>
        <w:t>:</w:t>
      </w:r>
      <w:r w:rsidRPr="00AE0B0A">
        <w:rPr>
          <w:rFonts w:ascii="Footlight MT Light" w:hAnsi="Footlight MT Light" w:cs="Tahoma"/>
          <w:sz w:val="22"/>
          <w:szCs w:val="22"/>
          <w:lang w:val="fi-FI"/>
        </w:rPr>
        <w:tab/>
      </w:r>
      <w:r w:rsidR="00965BD5" w:rsidRPr="00AE0B0A">
        <w:rPr>
          <w:rFonts w:ascii="Footlight MT Light" w:hAnsi="Footlight MT Light" w:cs="Tahoma"/>
          <w:sz w:val="22"/>
          <w:szCs w:val="22"/>
          <w:lang w:val="id-ID"/>
        </w:rPr>
        <w:t>J</w:t>
      </w:r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>l</w:t>
      </w:r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  <w:lang w:val="id-ID"/>
        </w:rPr>
        <w:t>.</w:t>
      </w:r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  <w:lang w:val="id-ID"/>
        </w:rPr>
        <w:t>C</w:t>
      </w:r>
      <w:proofErr w:type="spellStart"/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>ut</w:t>
      </w:r>
      <w:proofErr w:type="spellEnd"/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  <w:lang w:val="id-ID"/>
        </w:rPr>
        <w:t>N</w:t>
      </w:r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 xml:space="preserve">yak </w:t>
      </w:r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  <w:lang w:val="id-ID"/>
        </w:rPr>
        <w:t>D</w:t>
      </w:r>
      <w:proofErr w:type="spellStart"/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>hien</w:t>
      </w:r>
      <w:proofErr w:type="spellEnd"/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  <w:lang w:val="id-ID"/>
        </w:rPr>
        <w:t>R</w:t>
      </w:r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 xml:space="preserve">t. 09/08 </w:t>
      </w:r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  <w:lang w:val="id-ID"/>
        </w:rPr>
        <w:t>D</w:t>
      </w:r>
      <w:proofErr w:type="spellStart"/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>esa</w:t>
      </w:r>
      <w:proofErr w:type="spellEnd"/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  <w:lang w:val="id-ID"/>
        </w:rPr>
        <w:t>K</w:t>
      </w:r>
      <w:proofErr w:type="spellStart"/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>alisapu</w:t>
      </w:r>
      <w:proofErr w:type="spellEnd"/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  <w:lang w:val="id-ID"/>
        </w:rPr>
        <w:t>K</w:t>
      </w:r>
      <w:proofErr w:type="spellStart"/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>ec</w:t>
      </w:r>
      <w:proofErr w:type="spellEnd"/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  <w:lang w:val="id-ID"/>
        </w:rPr>
        <w:t>S</w:t>
      </w:r>
      <w:proofErr w:type="spellStart"/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>lawi</w:t>
      </w:r>
      <w:proofErr w:type="spellEnd"/>
    </w:p>
    <w:p w:rsidR="00B57D70" w:rsidRPr="00AE0B0A" w:rsidRDefault="00B57D70" w:rsidP="00AE0B0A">
      <w:pPr>
        <w:pStyle w:val="ListParagraph"/>
        <w:numPr>
          <w:ilvl w:val="0"/>
          <w:numId w:val="43"/>
        </w:numPr>
        <w:tabs>
          <w:tab w:val="clear" w:pos="1530"/>
          <w:tab w:val="left" w:pos="1276"/>
          <w:tab w:val="left" w:pos="3060"/>
          <w:tab w:val="left" w:pos="4253"/>
        </w:tabs>
        <w:spacing w:line="240" w:lineRule="auto"/>
        <w:ind w:left="4536" w:hanging="3543"/>
        <w:contextualSpacing w:val="0"/>
        <w:rPr>
          <w:rFonts w:ascii="Footlight MT Light" w:hAnsi="Footlight MT Light" w:cs="Tahoma"/>
          <w:color w:val="000000"/>
          <w:sz w:val="22"/>
          <w:szCs w:val="22"/>
          <w:lang w:val="fi-FI"/>
        </w:rPr>
      </w:pPr>
      <w:r w:rsidRPr="00AE0B0A">
        <w:rPr>
          <w:rFonts w:ascii="Footlight MT Light" w:hAnsi="Footlight MT Light" w:cs="Tahoma"/>
          <w:color w:val="000000"/>
          <w:sz w:val="22"/>
          <w:szCs w:val="22"/>
          <w:lang w:val="fi-FI"/>
        </w:rPr>
        <w:t>NPWP</w:t>
      </w:r>
      <w:r w:rsidRPr="00AE0B0A">
        <w:rPr>
          <w:rFonts w:ascii="Footlight MT Light" w:hAnsi="Footlight MT Light" w:cs="Tahoma"/>
          <w:color w:val="000000"/>
          <w:sz w:val="22"/>
          <w:szCs w:val="22"/>
          <w:lang w:val="fi-FI"/>
        </w:rPr>
        <w:tab/>
      </w:r>
      <w:r w:rsidRPr="00AE0B0A">
        <w:rPr>
          <w:rFonts w:ascii="Footlight MT Light" w:hAnsi="Footlight MT Light" w:cs="Tahoma"/>
          <w:color w:val="000000"/>
          <w:sz w:val="22"/>
          <w:szCs w:val="22"/>
          <w:lang w:val="fi-FI"/>
        </w:rPr>
        <w:tab/>
        <w:t xml:space="preserve">: </w:t>
      </w:r>
      <w:r w:rsidRPr="00AE0B0A">
        <w:rPr>
          <w:rFonts w:ascii="Footlight MT Light" w:hAnsi="Footlight MT Light" w:cs="Tahoma"/>
          <w:color w:val="000000"/>
          <w:sz w:val="22"/>
          <w:szCs w:val="22"/>
          <w:lang w:val="fi-FI"/>
        </w:rPr>
        <w:tab/>
      </w:r>
      <w:r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>02.097.971.2-501.000</w:t>
      </w:r>
    </w:p>
    <w:p w:rsidR="00AE0B0A" w:rsidRPr="00AE0B0A" w:rsidRDefault="00AE0B0A" w:rsidP="00AE0B0A">
      <w:pPr>
        <w:pStyle w:val="ListParagraph"/>
        <w:numPr>
          <w:ilvl w:val="0"/>
          <w:numId w:val="43"/>
        </w:numPr>
        <w:tabs>
          <w:tab w:val="clear" w:pos="1530"/>
          <w:tab w:val="left" w:pos="1276"/>
          <w:tab w:val="left" w:pos="3060"/>
          <w:tab w:val="left" w:pos="4253"/>
        </w:tabs>
        <w:spacing w:line="240" w:lineRule="auto"/>
        <w:ind w:left="4536" w:hanging="3543"/>
        <w:contextualSpacing w:val="0"/>
        <w:rPr>
          <w:rFonts w:ascii="Footlight MT Light" w:hAnsi="Footlight MT Light" w:cs="Tahoma"/>
          <w:color w:val="000000"/>
          <w:sz w:val="22"/>
          <w:szCs w:val="22"/>
          <w:lang w:val="fi-FI"/>
        </w:rPr>
      </w:pPr>
      <w:r w:rsidRPr="00AE0B0A">
        <w:rPr>
          <w:rFonts w:ascii="Footlight MT Light" w:hAnsi="Footlight MT Light" w:cs="Tahoma"/>
          <w:color w:val="000000"/>
          <w:sz w:val="22"/>
          <w:szCs w:val="22"/>
          <w:lang w:val="id-ID"/>
        </w:rPr>
        <w:t>HPS</w:t>
      </w:r>
      <w:r w:rsidRPr="00AE0B0A">
        <w:rPr>
          <w:rFonts w:ascii="Footlight MT Light" w:hAnsi="Footlight MT Light" w:cs="Tahoma"/>
          <w:color w:val="000000"/>
          <w:sz w:val="22"/>
          <w:szCs w:val="22"/>
          <w:lang w:val="id-ID"/>
        </w:rPr>
        <w:tab/>
      </w:r>
      <w:r w:rsidRPr="00AE0B0A">
        <w:rPr>
          <w:rFonts w:ascii="Footlight MT Light" w:hAnsi="Footlight MT Light" w:cs="Tahoma"/>
          <w:color w:val="000000"/>
          <w:sz w:val="22"/>
          <w:szCs w:val="22"/>
          <w:lang w:val="id-ID"/>
        </w:rPr>
        <w:tab/>
        <w:t>:</w:t>
      </w:r>
      <w:r w:rsidRPr="00AE0B0A">
        <w:rPr>
          <w:rFonts w:ascii="Footlight MT Light" w:hAnsi="Footlight MT Light" w:cs="Tahoma"/>
          <w:color w:val="000000"/>
          <w:sz w:val="22"/>
          <w:szCs w:val="22"/>
          <w:lang w:val="id-ID"/>
        </w:rPr>
        <w:tab/>
      </w:r>
      <w:proofErr w:type="spellStart"/>
      <w:r w:rsidRPr="00AE0B0A">
        <w:rPr>
          <w:rFonts w:ascii="Footlight MT Light" w:hAnsi="Footlight MT Light" w:cs="Tahoma"/>
          <w:color w:val="000000"/>
          <w:sz w:val="22"/>
          <w:szCs w:val="22"/>
        </w:rPr>
        <w:t>Rp</w:t>
      </w:r>
      <w:proofErr w:type="spellEnd"/>
      <w:r w:rsidRPr="00AE0B0A">
        <w:rPr>
          <w:rFonts w:ascii="Footlight MT Light" w:hAnsi="Footlight MT Light" w:cs="Tahoma"/>
          <w:color w:val="000000"/>
          <w:sz w:val="22"/>
          <w:szCs w:val="22"/>
          <w:lang w:val="id-ID"/>
        </w:rPr>
        <w:t>.</w:t>
      </w:r>
      <w:r w:rsidRPr="00AE0B0A">
        <w:rPr>
          <w:rFonts w:ascii="Footlight MT Light" w:hAnsi="Footlight MT Light" w:cs="Tahoma"/>
          <w:color w:val="000000"/>
          <w:sz w:val="22"/>
          <w:szCs w:val="22"/>
        </w:rPr>
        <w:t xml:space="preserve"> </w:t>
      </w:r>
      <w:r w:rsidRPr="00AE0B0A">
        <w:rPr>
          <w:rFonts w:ascii="Footlight MT Light" w:hAnsi="Footlight MT Light" w:cs="Tahoma"/>
          <w:color w:val="000000"/>
          <w:sz w:val="22"/>
          <w:szCs w:val="22"/>
          <w:lang w:val="id-ID"/>
        </w:rPr>
        <w:t>311.060.750,-</w:t>
      </w:r>
      <w:r w:rsidRPr="00AE0B0A">
        <w:rPr>
          <w:rFonts w:ascii="Footlight MT Light" w:hAnsi="Footlight MT Light" w:cs="Tahoma"/>
          <w:color w:val="000000"/>
          <w:sz w:val="22"/>
          <w:szCs w:val="22"/>
        </w:rPr>
        <w:t xml:space="preserve"> ( </w:t>
      </w:r>
      <w:r w:rsidRPr="00AE0B0A">
        <w:rPr>
          <w:rFonts w:ascii="Footlight MT Light" w:hAnsi="Footlight MT Light" w:cs="Tahoma"/>
          <w:color w:val="000000"/>
          <w:sz w:val="22"/>
          <w:szCs w:val="22"/>
          <w:lang w:val="id-ID"/>
        </w:rPr>
        <w:t>Tiga ratus sebelas juta enam puluh ribu tujuh ratus lima puluh</w:t>
      </w:r>
      <w:r w:rsidRPr="00AE0B0A">
        <w:rPr>
          <w:rFonts w:ascii="Footlight MT Light" w:hAnsi="Footlight MT Light" w:cs="Tahoma"/>
          <w:color w:val="000000"/>
          <w:sz w:val="22"/>
          <w:szCs w:val="22"/>
        </w:rPr>
        <w:t xml:space="preserve"> rupiah )</w:t>
      </w:r>
    </w:p>
    <w:p w:rsidR="00B57D70" w:rsidRPr="00AE0B0A" w:rsidRDefault="00B57D70" w:rsidP="00AE0B0A">
      <w:pPr>
        <w:pStyle w:val="ListParagraph"/>
        <w:numPr>
          <w:ilvl w:val="0"/>
          <w:numId w:val="43"/>
        </w:numPr>
        <w:tabs>
          <w:tab w:val="clear" w:pos="1530"/>
          <w:tab w:val="left" w:pos="1276"/>
          <w:tab w:val="left" w:pos="3060"/>
          <w:tab w:val="left" w:pos="4253"/>
        </w:tabs>
        <w:spacing w:line="240" w:lineRule="auto"/>
        <w:ind w:left="4536" w:hanging="3543"/>
        <w:contextualSpacing w:val="0"/>
        <w:rPr>
          <w:rFonts w:ascii="Footlight MT Light" w:hAnsi="Footlight MT Light" w:cs="Tahoma"/>
          <w:sz w:val="22"/>
          <w:szCs w:val="22"/>
          <w:lang w:val="fi-FI"/>
        </w:rPr>
      </w:pPr>
      <w:r w:rsidRPr="00AE0B0A">
        <w:rPr>
          <w:rFonts w:ascii="Footlight MT Light" w:hAnsi="Footlight MT Light" w:cs="Tahoma"/>
          <w:sz w:val="22"/>
          <w:szCs w:val="22"/>
          <w:lang w:val="fi-FI"/>
        </w:rPr>
        <w:t>Harga Penawaran</w:t>
      </w:r>
      <w:r w:rsidRPr="00AE0B0A">
        <w:rPr>
          <w:rFonts w:ascii="Footlight MT Light" w:hAnsi="Footlight MT Light" w:cs="Tahoma"/>
          <w:sz w:val="22"/>
          <w:szCs w:val="22"/>
          <w:lang w:val="fi-FI"/>
        </w:rPr>
        <w:tab/>
      </w:r>
      <w:r w:rsidRPr="00AE0B0A">
        <w:rPr>
          <w:rFonts w:ascii="Footlight MT Light" w:hAnsi="Footlight MT Light" w:cs="Tahoma"/>
          <w:sz w:val="22"/>
          <w:szCs w:val="22"/>
          <w:lang w:val="fi-FI"/>
        </w:rPr>
        <w:tab/>
        <w:t>:</w:t>
      </w:r>
      <w:r w:rsidRPr="00AE0B0A">
        <w:rPr>
          <w:rFonts w:ascii="Footlight MT Light" w:hAnsi="Footlight MT Light" w:cs="Tahoma"/>
          <w:sz w:val="22"/>
          <w:szCs w:val="22"/>
          <w:lang w:val="fi-FI"/>
        </w:rPr>
        <w:tab/>
      </w:r>
      <w:r w:rsidRPr="00AE0B0A">
        <w:rPr>
          <w:rFonts w:ascii="Footlight MT Light" w:hAnsi="Footlight MT Light" w:cs="Tahoma"/>
          <w:sz w:val="22"/>
          <w:szCs w:val="22"/>
          <w:lang w:val="id-ID"/>
        </w:rPr>
        <w:t>Rp. 264.764.500,- ( Dua ratus enam puluh empat juta tujuh ratus enam puluh empat ribu lima ratus rupiah )</w:t>
      </w:r>
    </w:p>
    <w:p w:rsidR="00C479CD" w:rsidRPr="00AE0B0A" w:rsidRDefault="00B57D70" w:rsidP="00AE0B0A">
      <w:pPr>
        <w:pStyle w:val="ListParagraph"/>
        <w:numPr>
          <w:ilvl w:val="0"/>
          <w:numId w:val="43"/>
        </w:numPr>
        <w:tabs>
          <w:tab w:val="clear" w:pos="1530"/>
          <w:tab w:val="left" w:pos="1276"/>
          <w:tab w:val="left" w:pos="3060"/>
          <w:tab w:val="left" w:pos="4253"/>
        </w:tabs>
        <w:spacing w:line="240" w:lineRule="auto"/>
        <w:ind w:left="4536" w:hanging="3543"/>
        <w:contextualSpacing w:val="0"/>
        <w:rPr>
          <w:rFonts w:ascii="Footlight MT Light" w:hAnsi="Footlight MT Light" w:cs="Tahoma"/>
          <w:sz w:val="22"/>
          <w:szCs w:val="22"/>
          <w:lang w:val="id-ID"/>
        </w:rPr>
      </w:pPr>
      <w:r w:rsidRPr="00AE0B0A">
        <w:rPr>
          <w:rFonts w:ascii="Footlight MT Light" w:hAnsi="Footlight MT Light" w:cs="Tahoma"/>
          <w:sz w:val="22"/>
          <w:szCs w:val="22"/>
          <w:lang w:val="fi-FI"/>
        </w:rPr>
        <w:t xml:space="preserve">Harga Penawaran Terkoreksi </w:t>
      </w:r>
      <w:r w:rsidRPr="00AE0B0A">
        <w:rPr>
          <w:rFonts w:ascii="Footlight MT Light" w:hAnsi="Footlight MT Light" w:cs="Tahoma"/>
          <w:sz w:val="22"/>
          <w:szCs w:val="22"/>
          <w:lang w:val="fi-FI"/>
        </w:rPr>
        <w:tab/>
        <w:t>:</w:t>
      </w:r>
      <w:r w:rsidRPr="00AE0B0A">
        <w:rPr>
          <w:rFonts w:ascii="Footlight MT Light" w:hAnsi="Footlight MT Light" w:cs="Tahoma"/>
          <w:sz w:val="22"/>
          <w:szCs w:val="22"/>
          <w:lang w:val="id-ID"/>
        </w:rPr>
        <w:t xml:space="preserve"> </w:t>
      </w:r>
      <w:r w:rsidRPr="00AE0B0A">
        <w:rPr>
          <w:rFonts w:ascii="Footlight MT Light" w:hAnsi="Footlight MT Light" w:cs="Tahoma"/>
          <w:sz w:val="22"/>
          <w:szCs w:val="22"/>
          <w:lang w:val="id-ID"/>
        </w:rPr>
        <w:tab/>
        <w:t>Rp. 264.764.500,- ( Dua ratus enam puluh empat juta tujuh ratus enam puluh empat ribu lima ratus rupiah )</w:t>
      </w:r>
    </w:p>
    <w:p w:rsidR="00B57D70" w:rsidRPr="00AE0B0A" w:rsidRDefault="00B57D70" w:rsidP="00AE0B0A">
      <w:pPr>
        <w:pStyle w:val="ListParagraph"/>
        <w:tabs>
          <w:tab w:val="left" w:pos="900"/>
        </w:tabs>
        <w:spacing w:line="240" w:lineRule="auto"/>
        <w:ind w:left="450"/>
        <w:rPr>
          <w:rFonts w:ascii="Footlight MT Light" w:hAnsi="Footlight MT Light" w:cs="Tahoma"/>
          <w:sz w:val="22"/>
          <w:szCs w:val="22"/>
          <w:lang w:val="id-ID"/>
        </w:rPr>
      </w:pPr>
    </w:p>
    <w:p w:rsidR="00B57D70" w:rsidRPr="00AE0B0A" w:rsidRDefault="00B57D70" w:rsidP="00AE0B0A">
      <w:pPr>
        <w:pStyle w:val="ListParagraph"/>
        <w:numPr>
          <w:ilvl w:val="0"/>
          <w:numId w:val="42"/>
        </w:numPr>
        <w:tabs>
          <w:tab w:val="left" w:pos="4500"/>
        </w:tabs>
        <w:spacing w:line="240" w:lineRule="auto"/>
        <w:ind w:left="993" w:hanging="270"/>
        <w:contextualSpacing w:val="0"/>
        <w:rPr>
          <w:rFonts w:ascii="Footlight MT Light" w:hAnsi="Footlight MT Light" w:cs="Tahoma"/>
          <w:sz w:val="22"/>
          <w:szCs w:val="22"/>
          <w:lang w:val="fi-FI"/>
        </w:rPr>
      </w:pPr>
      <w:r w:rsidRPr="00AE0B0A">
        <w:rPr>
          <w:rFonts w:ascii="Footlight MT Light" w:hAnsi="Footlight MT Light" w:cs="Tahoma"/>
          <w:sz w:val="22"/>
          <w:szCs w:val="22"/>
          <w:lang w:val="fi-FI"/>
        </w:rPr>
        <w:t xml:space="preserve">PEMENANG </w:t>
      </w:r>
      <w:r w:rsidRPr="00AE0B0A">
        <w:rPr>
          <w:rFonts w:ascii="Footlight MT Light" w:hAnsi="Footlight MT Light" w:cs="Tahoma"/>
          <w:sz w:val="22"/>
          <w:szCs w:val="22"/>
          <w:lang w:val="id-ID"/>
        </w:rPr>
        <w:t>CADANGAN 2</w:t>
      </w:r>
    </w:p>
    <w:p w:rsidR="00B57D70" w:rsidRPr="00AE0B0A" w:rsidRDefault="00B57D70" w:rsidP="00AE0B0A">
      <w:pPr>
        <w:pStyle w:val="ListParagraph"/>
        <w:numPr>
          <w:ilvl w:val="0"/>
          <w:numId w:val="44"/>
        </w:numPr>
        <w:tabs>
          <w:tab w:val="clear" w:pos="1530"/>
          <w:tab w:val="left" w:pos="1276"/>
          <w:tab w:val="left" w:pos="3060"/>
          <w:tab w:val="left" w:pos="4253"/>
        </w:tabs>
        <w:spacing w:line="240" w:lineRule="auto"/>
        <w:ind w:left="4536" w:hanging="3543"/>
        <w:contextualSpacing w:val="0"/>
        <w:rPr>
          <w:rFonts w:ascii="Footlight MT Light" w:hAnsi="Footlight MT Light" w:cs="Tahoma"/>
          <w:color w:val="000000"/>
          <w:sz w:val="22"/>
          <w:szCs w:val="22"/>
          <w:lang w:val="fi-FI"/>
        </w:rPr>
      </w:pPr>
      <w:r w:rsidRPr="00AE0B0A">
        <w:rPr>
          <w:rFonts w:ascii="Footlight MT Light" w:hAnsi="Footlight MT Light" w:cs="Tahoma"/>
          <w:sz w:val="22"/>
          <w:szCs w:val="22"/>
        </w:rPr>
        <w:t>Nam</w:t>
      </w:r>
      <w:r w:rsidRPr="00AE0B0A">
        <w:rPr>
          <w:rFonts w:ascii="Footlight MT Light" w:hAnsi="Footlight MT Light" w:cs="Tahoma"/>
          <w:sz w:val="22"/>
          <w:szCs w:val="22"/>
          <w:lang w:val="fi-FI"/>
        </w:rPr>
        <w:t>a Perusahaan</w:t>
      </w:r>
      <w:r w:rsidRPr="00AE0B0A">
        <w:rPr>
          <w:rFonts w:ascii="Footlight MT Light" w:hAnsi="Footlight MT Light" w:cs="Tahoma"/>
          <w:sz w:val="22"/>
          <w:szCs w:val="22"/>
          <w:lang w:val="fi-FI"/>
        </w:rPr>
        <w:tab/>
      </w:r>
      <w:r w:rsidRPr="00AE0B0A">
        <w:rPr>
          <w:rFonts w:ascii="Footlight MT Light" w:hAnsi="Footlight MT Light" w:cs="Tahoma"/>
          <w:sz w:val="22"/>
          <w:szCs w:val="22"/>
          <w:lang w:val="fi-FI"/>
        </w:rPr>
        <w:tab/>
        <w:t>:</w:t>
      </w:r>
      <w:r w:rsidRPr="00AE0B0A">
        <w:rPr>
          <w:rFonts w:ascii="Footlight MT Light" w:hAnsi="Footlight MT Light" w:cs="Tahoma"/>
          <w:color w:val="000000"/>
          <w:sz w:val="22"/>
          <w:szCs w:val="22"/>
          <w:lang w:val="fi-FI"/>
        </w:rPr>
        <w:tab/>
      </w:r>
      <w:r w:rsidR="00965BD5" w:rsidRPr="00AE0B0A">
        <w:rPr>
          <w:rFonts w:ascii="Footlight MT Light" w:hAnsi="Footlight MT Light" w:cs="Tahoma"/>
          <w:color w:val="000000" w:themeColor="text1"/>
          <w:sz w:val="22"/>
          <w:szCs w:val="22"/>
          <w:lang w:val="id-ID"/>
        </w:rPr>
        <w:t>CV. GIRAS ARTA MANDIRI</w:t>
      </w:r>
    </w:p>
    <w:p w:rsidR="00B57D70" w:rsidRPr="00AE0B0A" w:rsidRDefault="00B57D70" w:rsidP="00AE0B0A">
      <w:pPr>
        <w:pStyle w:val="ListParagraph"/>
        <w:numPr>
          <w:ilvl w:val="0"/>
          <w:numId w:val="44"/>
        </w:numPr>
        <w:tabs>
          <w:tab w:val="clear" w:pos="1530"/>
          <w:tab w:val="left" w:pos="1276"/>
          <w:tab w:val="left" w:pos="3060"/>
          <w:tab w:val="left" w:pos="4253"/>
        </w:tabs>
        <w:spacing w:line="240" w:lineRule="auto"/>
        <w:ind w:left="4536" w:hanging="3543"/>
        <w:contextualSpacing w:val="0"/>
        <w:rPr>
          <w:rFonts w:ascii="Footlight MT Light" w:hAnsi="Footlight MT Light" w:cs="Tahoma"/>
          <w:color w:val="000000"/>
          <w:sz w:val="22"/>
          <w:szCs w:val="22"/>
          <w:lang w:val="fi-FI"/>
        </w:rPr>
      </w:pPr>
      <w:r w:rsidRPr="00AE0B0A">
        <w:rPr>
          <w:rFonts w:ascii="Footlight MT Light" w:hAnsi="Footlight MT Light" w:cs="Tahoma"/>
          <w:color w:val="000000"/>
          <w:sz w:val="22"/>
          <w:szCs w:val="22"/>
          <w:lang w:val="fi-FI"/>
        </w:rPr>
        <w:t>Alamat</w:t>
      </w:r>
      <w:r w:rsidRPr="00AE0B0A">
        <w:rPr>
          <w:rFonts w:ascii="Footlight MT Light" w:hAnsi="Footlight MT Light" w:cs="Tahoma"/>
          <w:color w:val="000000"/>
          <w:sz w:val="22"/>
          <w:szCs w:val="22"/>
          <w:lang w:val="fi-FI"/>
        </w:rPr>
        <w:tab/>
      </w:r>
      <w:r w:rsidRPr="00AE0B0A">
        <w:rPr>
          <w:rFonts w:ascii="Footlight MT Light" w:hAnsi="Footlight MT Light" w:cs="Tahoma"/>
          <w:color w:val="000000"/>
          <w:sz w:val="22"/>
          <w:szCs w:val="22"/>
          <w:lang w:val="fi-FI"/>
        </w:rPr>
        <w:tab/>
        <w:t>:</w:t>
      </w:r>
      <w:r w:rsidRPr="00AE0B0A">
        <w:rPr>
          <w:rFonts w:ascii="Footlight MT Light" w:hAnsi="Footlight MT Light" w:cs="Tahoma"/>
          <w:color w:val="000000"/>
          <w:sz w:val="22"/>
          <w:szCs w:val="22"/>
          <w:lang w:val="fi-FI"/>
        </w:rPr>
        <w:tab/>
      </w:r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 xml:space="preserve">Jl. </w:t>
      </w:r>
      <w:proofErr w:type="spellStart"/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>Dewi</w:t>
      </w:r>
      <w:proofErr w:type="spellEnd"/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>Sartika</w:t>
      </w:r>
      <w:proofErr w:type="spellEnd"/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>Perum</w:t>
      </w:r>
      <w:proofErr w:type="spellEnd"/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 xml:space="preserve"> Citra </w:t>
      </w:r>
      <w:proofErr w:type="spellStart"/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>Lavenda</w:t>
      </w:r>
      <w:proofErr w:type="spellEnd"/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 xml:space="preserve"> No. 13 </w:t>
      </w:r>
      <w:proofErr w:type="spellStart"/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>Pesurungan</w:t>
      </w:r>
      <w:proofErr w:type="spellEnd"/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>Kidul</w:t>
      </w:r>
      <w:proofErr w:type="spellEnd"/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 xml:space="preserve"> Kota </w:t>
      </w:r>
      <w:proofErr w:type="spellStart"/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>Tegal</w:t>
      </w:r>
      <w:proofErr w:type="spellEnd"/>
    </w:p>
    <w:p w:rsidR="00B57D70" w:rsidRPr="00AE0B0A" w:rsidRDefault="00B57D70" w:rsidP="00AE0B0A">
      <w:pPr>
        <w:pStyle w:val="ListParagraph"/>
        <w:numPr>
          <w:ilvl w:val="0"/>
          <w:numId w:val="44"/>
        </w:numPr>
        <w:tabs>
          <w:tab w:val="clear" w:pos="1530"/>
          <w:tab w:val="left" w:pos="1276"/>
          <w:tab w:val="left" w:pos="3060"/>
          <w:tab w:val="left" w:pos="4253"/>
        </w:tabs>
        <w:spacing w:line="240" w:lineRule="auto"/>
        <w:ind w:left="4536" w:hanging="3543"/>
        <w:contextualSpacing w:val="0"/>
        <w:rPr>
          <w:rFonts w:ascii="Footlight MT Light" w:hAnsi="Footlight MT Light" w:cs="Tahoma"/>
          <w:color w:val="000000"/>
          <w:sz w:val="22"/>
          <w:szCs w:val="22"/>
          <w:lang w:val="fi-FI"/>
        </w:rPr>
      </w:pPr>
      <w:r w:rsidRPr="00AE0B0A">
        <w:rPr>
          <w:rFonts w:ascii="Footlight MT Light" w:hAnsi="Footlight MT Light" w:cs="Tahoma"/>
          <w:color w:val="000000"/>
          <w:sz w:val="22"/>
          <w:szCs w:val="22"/>
          <w:lang w:val="fi-FI"/>
        </w:rPr>
        <w:t>NPWP</w:t>
      </w:r>
      <w:r w:rsidRPr="00AE0B0A">
        <w:rPr>
          <w:rFonts w:ascii="Footlight MT Light" w:hAnsi="Footlight MT Light" w:cs="Tahoma"/>
          <w:color w:val="000000"/>
          <w:sz w:val="22"/>
          <w:szCs w:val="22"/>
          <w:lang w:val="fi-FI"/>
        </w:rPr>
        <w:tab/>
      </w:r>
      <w:r w:rsidRPr="00AE0B0A">
        <w:rPr>
          <w:rFonts w:ascii="Footlight MT Light" w:hAnsi="Footlight MT Light" w:cs="Tahoma"/>
          <w:color w:val="000000"/>
          <w:sz w:val="22"/>
          <w:szCs w:val="22"/>
          <w:lang w:val="fi-FI"/>
        </w:rPr>
        <w:tab/>
        <w:t xml:space="preserve">: </w:t>
      </w:r>
      <w:r w:rsidRPr="00AE0B0A">
        <w:rPr>
          <w:rFonts w:ascii="Footlight MT Light" w:hAnsi="Footlight MT Light" w:cs="Tahoma"/>
          <w:color w:val="000000"/>
          <w:sz w:val="22"/>
          <w:szCs w:val="22"/>
          <w:lang w:val="fi-FI"/>
        </w:rPr>
        <w:tab/>
      </w:r>
      <w:r w:rsidR="00965BD5" w:rsidRPr="00AE0B0A">
        <w:rPr>
          <w:rFonts w:ascii="Footlight MT Light" w:hAnsi="Footlight MT Light"/>
          <w:color w:val="000000" w:themeColor="text1"/>
          <w:sz w:val="22"/>
          <w:szCs w:val="22"/>
          <w:shd w:val="clear" w:color="auto" w:fill="FFFFFF"/>
        </w:rPr>
        <w:t>02.105.060.4-501.000</w:t>
      </w:r>
    </w:p>
    <w:p w:rsidR="00AE0B0A" w:rsidRPr="00AE0B0A" w:rsidRDefault="00AE0B0A" w:rsidP="00AE0B0A">
      <w:pPr>
        <w:pStyle w:val="ListParagraph"/>
        <w:numPr>
          <w:ilvl w:val="0"/>
          <w:numId w:val="44"/>
        </w:numPr>
        <w:tabs>
          <w:tab w:val="clear" w:pos="1530"/>
          <w:tab w:val="left" w:pos="1276"/>
          <w:tab w:val="left" w:pos="3060"/>
          <w:tab w:val="left" w:pos="4253"/>
        </w:tabs>
        <w:spacing w:line="240" w:lineRule="auto"/>
        <w:ind w:left="4536" w:hanging="3543"/>
        <w:contextualSpacing w:val="0"/>
        <w:rPr>
          <w:rFonts w:ascii="Footlight MT Light" w:hAnsi="Footlight MT Light" w:cs="Tahoma"/>
          <w:color w:val="000000"/>
          <w:sz w:val="22"/>
          <w:szCs w:val="22"/>
          <w:lang w:val="fi-FI"/>
        </w:rPr>
      </w:pPr>
      <w:r w:rsidRPr="00AE0B0A">
        <w:rPr>
          <w:rFonts w:ascii="Footlight MT Light" w:hAnsi="Footlight MT Light" w:cs="Tahoma"/>
          <w:color w:val="000000"/>
          <w:sz w:val="22"/>
          <w:szCs w:val="22"/>
          <w:lang w:val="id-ID"/>
        </w:rPr>
        <w:t xml:space="preserve">HPS </w:t>
      </w:r>
      <w:r w:rsidRPr="00AE0B0A">
        <w:rPr>
          <w:rFonts w:ascii="Footlight MT Light" w:hAnsi="Footlight MT Light" w:cs="Tahoma"/>
          <w:color w:val="000000"/>
          <w:sz w:val="22"/>
          <w:szCs w:val="22"/>
          <w:lang w:val="id-ID"/>
        </w:rPr>
        <w:tab/>
      </w:r>
      <w:r w:rsidRPr="00AE0B0A">
        <w:rPr>
          <w:rFonts w:ascii="Footlight MT Light" w:hAnsi="Footlight MT Light" w:cs="Tahoma"/>
          <w:color w:val="000000"/>
          <w:sz w:val="22"/>
          <w:szCs w:val="22"/>
          <w:lang w:val="id-ID"/>
        </w:rPr>
        <w:tab/>
        <w:t>:</w:t>
      </w:r>
      <w:r w:rsidRPr="00AE0B0A">
        <w:rPr>
          <w:rFonts w:ascii="Footlight MT Light" w:hAnsi="Footlight MT Light" w:cs="Tahoma"/>
          <w:color w:val="000000"/>
          <w:sz w:val="22"/>
          <w:szCs w:val="22"/>
          <w:lang w:val="id-ID"/>
        </w:rPr>
        <w:tab/>
      </w:r>
      <w:proofErr w:type="spellStart"/>
      <w:r w:rsidRPr="00AE0B0A">
        <w:rPr>
          <w:rFonts w:ascii="Footlight MT Light" w:hAnsi="Footlight MT Light" w:cs="Tahoma"/>
          <w:color w:val="000000"/>
          <w:sz w:val="22"/>
          <w:szCs w:val="22"/>
        </w:rPr>
        <w:t>Rp</w:t>
      </w:r>
      <w:proofErr w:type="spellEnd"/>
      <w:r w:rsidRPr="00AE0B0A">
        <w:rPr>
          <w:rFonts w:ascii="Footlight MT Light" w:hAnsi="Footlight MT Light" w:cs="Tahoma"/>
          <w:color w:val="000000"/>
          <w:sz w:val="22"/>
          <w:szCs w:val="22"/>
          <w:lang w:val="id-ID"/>
        </w:rPr>
        <w:t>.</w:t>
      </w:r>
      <w:r w:rsidRPr="00AE0B0A">
        <w:rPr>
          <w:rFonts w:ascii="Footlight MT Light" w:hAnsi="Footlight MT Light" w:cs="Tahoma"/>
          <w:color w:val="000000"/>
          <w:sz w:val="22"/>
          <w:szCs w:val="22"/>
        </w:rPr>
        <w:t xml:space="preserve"> </w:t>
      </w:r>
      <w:r w:rsidRPr="00AE0B0A">
        <w:rPr>
          <w:rFonts w:ascii="Footlight MT Light" w:hAnsi="Footlight MT Light" w:cs="Tahoma"/>
          <w:color w:val="000000"/>
          <w:sz w:val="22"/>
          <w:szCs w:val="22"/>
          <w:lang w:val="id-ID"/>
        </w:rPr>
        <w:t>311.060.750,-</w:t>
      </w:r>
      <w:r w:rsidRPr="00AE0B0A">
        <w:rPr>
          <w:rFonts w:ascii="Footlight MT Light" w:hAnsi="Footlight MT Light" w:cs="Tahoma"/>
          <w:color w:val="000000"/>
          <w:sz w:val="22"/>
          <w:szCs w:val="22"/>
        </w:rPr>
        <w:t xml:space="preserve"> ( </w:t>
      </w:r>
      <w:r w:rsidRPr="00AE0B0A">
        <w:rPr>
          <w:rFonts w:ascii="Footlight MT Light" w:hAnsi="Footlight MT Light" w:cs="Tahoma"/>
          <w:color w:val="000000"/>
          <w:sz w:val="22"/>
          <w:szCs w:val="22"/>
          <w:lang w:val="id-ID"/>
        </w:rPr>
        <w:t>Tiga ratus sebelas juta enam puluh ribu tujuh ratus lima puluh</w:t>
      </w:r>
      <w:r w:rsidRPr="00AE0B0A">
        <w:rPr>
          <w:rFonts w:ascii="Footlight MT Light" w:hAnsi="Footlight MT Light" w:cs="Tahoma"/>
          <w:color w:val="000000"/>
          <w:sz w:val="22"/>
          <w:szCs w:val="22"/>
        </w:rPr>
        <w:t xml:space="preserve"> rupiah )</w:t>
      </w:r>
    </w:p>
    <w:p w:rsidR="00B57D70" w:rsidRPr="00AE0B0A" w:rsidRDefault="00B57D70" w:rsidP="00AE0B0A">
      <w:pPr>
        <w:pStyle w:val="ListParagraph"/>
        <w:numPr>
          <w:ilvl w:val="0"/>
          <w:numId w:val="44"/>
        </w:numPr>
        <w:tabs>
          <w:tab w:val="clear" w:pos="1530"/>
          <w:tab w:val="left" w:pos="1276"/>
          <w:tab w:val="left" w:pos="3060"/>
          <w:tab w:val="left" w:pos="4253"/>
        </w:tabs>
        <w:spacing w:line="240" w:lineRule="auto"/>
        <w:ind w:left="4536" w:hanging="3543"/>
        <w:contextualSpacing w:val="0"/>
        <w:rPr>
          <w:rFonts w:ascii="Footlight MT Light" w:hAnsi="Footlight MT Light" w:cs="Tahoma"/>
          <w:sz w:val="22"/>
          <w:szCs w:val="22"/>
          <w:lang w:val="fi-FI"/>
        </w:rPr>
      </w:pPr>
      <w:r w:rsidRPr="00AE0B0A">
        <w:rPr>
          <w:rFonts w:ascii="Footlight MT Light" w:hAnsi="Footlight MT Light" w:cs="Tahoma"/>
          <w:sz w:val="22"/>
          <w:szCs w:val="22"/>
          <w:lang w:val="fi-FI"/>
        </w:rPr>
        <w:t>Harga Penawaran</w:t>
      </w:r>
      <w:r w:rsidRPr="00AE0B0A">
        <w:rPr>
          <w:rFonts w:ascii="Footlight MT Light" w:hAnsi="Footlight MT Light" w:cs="Tahoma"/>
          <w:sz w:val="22"/>
          <w:szCs w:val="22"/>
          <w:lang w:val="fi-FI"/>
        </w:rPr>
        <w:tab/>
      </w:r>
      <w:r w:rsidRPr="00AE0B0A">
        <w:rPr>
          <w:rFonts w:ascii="Footlight MT Light" w:hAnsi="Footlight MT Light" w:cs="Tahoma"/>
          <w:sz w:val="22"/>
          <w:szCs w:val="22"/>
          <w:lang w:val="fi-FI"/>
        </w:rPr>
        <w:tab/>
        <w:t>:</w:t>
      </w:r>
      <w:r w:rsidRPr="00AE0B0A">
        <w:rPr>
          <w:rFonts w:ascii="Footlight MT Light" w:hAnsi="Footlight MT Light" w:cs="Tahoma"/>
          <w:sz w:val="22"/>
          <w:szCs w:val="22"/>
          <w:lang w:val="fi-FI"/>
        </w:rPr>
        <w:tab/>
      </w:r>
      <w:r w:rsidR="00965BD5" w:rsidRPr="00AE0B0A">
        <w:rPr>
          <w:rFonts w:ascii="Footlight MT Light" w:hAnsi="Footlight MT Light" w:cs="Tahoma"/>
          <w:sz w:val="22"/>
          <w:szCs w:val="22"/>
          <w:lang w:val="id-ID"/>
        </w:rPr>
        <w:t>Rp. 269.269.000,- ( Dua ratus enam puluh sembilan juta dua ratus enam puluh sembilan ribu rupiah )</w:t>
      </w:r>
    </w:p>
    <w:p w:rsidR="00B57D70" w:rsidRPr="00AE0B0A" w:rsidRDefault="00B57D70" w:rsidP="00AE0B0A">
      <w:pPr>
        <w:pStyle w:val="ListParagraph"/>
        <w:numPr>
          <w:ilvl w:val="0"/>
          <w:numId w:val="44"/>
        </w:numPr>
        <w:tabs>
          <w:tab w:val="clear" w:pos="1530"/>
          <w:tab w:val="left" w:pos="1276"/>
          <w:tab w:val="left" w:pos="3060"/>
          <w:tab w:val="left" w:pos="4253"/>
        </w:tabs>
        <w:spacing w:line="240" w:lineRule="auto"/>
        <w:ind w:left="4536" w:hanging="3543"/>
        <w:contextualSpacing w:val="0"/>
        <w:rPr>
          <w:rFonts w:ascii="Footlight MT Light" w:hAnsi="Footlight MT Light" w:cs="Tahoma"/>
          <w:color w:val="000000"/>
          <w:sz w:val="22"/>
          <w:szCs w:val="22"/>
          <w:lang w:val="id-ID"/>
        </w:rPr>
      </w:pPr>
      <w:r w:rsidRPr="00AE0B0A">
        <w:rPr>
          <w:rFonts w:ascii="Footlight MT Light" w:hAnsi="Footlight MT Light" w:cs="Tahoma"/>
          <w:sz w:val="22"/>
          <w:szCs w:val="22"/>
          <w:lang w:val="fi-FI"/>
        </w:rPr>
        <w:t xml:space="preserve">Harga Penawaran Terkoreksi </w:t>
      </w:r>
      <w:r w:rsidRPr="00AE0B0A">
        <w:rPr>
          <w:rFonts w:ascii="Footlight MT Light" w:hAnsi="Footlight MT Light" w:cs="Tahoma"/>
          <w:sz w:val="22"/>
          <w:szCs w:val="22"/>
          <w:lang w:val="fi-FI"/>
        </w:rPr>
        <w:tab/>
        <w:t>:</w:t>
      </w:r>
      <w:r w:rsidR="00965BD5" w:rsidRPr="00AE0B0A">
        <w:rPr>
          <w:rFonts w:ascii="Footlight MT Light" w:hAnsi="Footlight MT Light" w:cs="Tahoma"/>
          <w:sz w:val="22"/>
          <w:szCs w:val="22"/>
          <w:lang w:val="id-ID"/>
        </w:rPr>
        <w:t xml:space="preserve"> </w:t>
      </w:r>
      <w:r w:rsidR="00965BD5" w:rsidRPr="00AE0B0A">
        <w:rPr>
          <w:rFonts w:ascii="Footlight MT Light" w:hAnsi="Footlight MT Light" w:cs="Tahoma"/>
          <w:sz w:val="22"/>
          <w:szCs w:val="22"/>
          <w:lang w:val="id-ID"/>
        </w:rPr>
        <w:tab/>
        <w:t>Rp. 269.269.000,- ( Dua ratus enam puluh sembilan juta dua ratus enam puluh sembilan ribu rupiah )</w:t>
      </w:r>
    </w:p>
    <w:p w:rsidR="00C479CD" w:rsidRPr="00AE0B0A" w:rsidRDefault="00C479CD" w:rsidP="00AE0B0A">
      <w:pPr>
        <w:pStyle w:val="ListParagraph"/>
        <w:spacing w:line="240" w:lineRule="auto"/>
        <w:ind w:left="426"/>
        <w:rPr>
          <w:rFonts w:ascii="Footlight MT Light" w:hAnsi="Footlight MT Light" w:cs="Tahoma"/>
          <w:sz w:val="22"/>
          <w:szCs w:val="22"/>
        </w:rPr>
      </w:pPr>
    </w:p>
    <w:p w:rsidR="00046E30" w:rsidRPr="00AE0B0A" w:rsidRDefault="00046E30" w:rsidP="00AE0B0A">
      <w:pPr>
        <w:spacing w:line="240" w:lineRule="auto"/>
        <w:jc w:val="both"/>
        <w:rPr>
          <w:rFonts w:ascii="Footlight MT Light" w:hAnsi="Footlight MT Light" w:cs="Tahoma"/>
          <w:lang w:val="id-ID"/>
        </w:rPr>
      </w:pPr>
      <w:r w:rsidRPr="00AE0B0A">
        <w:rPr>
          <w:rFonts w:ascii="Footlight MT Light" w:hAnsi="Footlight MT Light" w:cs="Tahoma"/>
          <w:lang w:val="fi-FI"/>
        </w:rPr>
        <w:t xml:space="preserve">Peserta pelelangan dapat menyampaikan sanggahan secara online melalui website pengadaan : lpse.tegalkota.go.id atas pengumuman pemenang ini kepada </w:t>
      </w:r>
      <w:proofErr w:type="spellStart"/>
      <w:r w:rsidRPr="00AE0B0A">
        <w:rPr>
          <w:rFonts w:ascii="Footlight MT Light" w:hAnsi="Footlight MT Light"/>
        </w:rPr>
        <w:t>Kelompok</w:t>
      </w:r>
      <w:proofErr w:type="spellEnd"/>
      <w:r w:rsidRPr="00AE0B0A">
        <w:rPr>
          <w:rFonts w:ascii="Footlight MT Light" w:hAnsi="Footlight MT Light"/>
        </w:rPr>
        <w:t xml:space="preserve"> </w:t>
      </w:r>
      <w:proofErr w:type="spellStart"/>
      <w:r w:rsidRPr="00AE0B0A">
        <w:rPr>
          <w:rFonts w:ascii="Footlight MT Light" w:hAnsi="Footlight MT Light"/>
        </w:rPr>
        <w:t>Kerja</w:t>
      </w:r>
      <w:proofErr w:type="spellEnd"/>
      <w:r w:rsidRPr="00AE0B0A">
        <w:rPr>
          <w:rFonts w:ascii="Footlight MT Light" w:hAnsi="Footlight MT Light"/>
        </w:rPr>
        <w:t xml:space="preserve"> </w:t>
      </w:r>
      <w:r w:rsidRPr="00AE0B0A">
        <w:rPr>
          <w:rFonts w:ascii="Footlight MT Light" w:hAnsi="Footlight MT Light"/>
          <w:lang w:val="fi-FI"/>
        </w:rPr>
        <w:t>Unit Layanan Pe</w:t>
      </w:r>
      <w:proofErr w:type="spellStart"/>
      <w:r w:rsidRPr="00AE0B0A">
        <w:rPr>
          <w:rFonts w:ascii="Footlight MT Light" w:hAnsi="Footlight MT Light"/>
        </w:rPr>
        <w:t>ngadaan</w:t>
      </w:r>
      <w:proofErr w:type="spellEnd"/>
      <w:r w:rsidRPr="00AE0B0A">
        <w:rPr>
          <w:rFonts w:ascii="Footlight MT Light" w:hAnsi="Footlight MT Light"/>
          <w:lang w:val="sv-SE"/>
        </w:rPr>
        <w:t xml:space="preserve"> </w:t>
      </w:r>
      <w:r w:rsidRPr="00AE0B0A">
        <w:rPr>
          <w:rFonts w:ascii="Footlight MT Light" w:hAnsi="Footlight MT Light" w:cs="Tahoma"/>
          <w:lang w:val="id-ID"/>
        </w:rPr>
        <w:t>Kegiatan Pendampingan pada Kelompok Nelayan  Perikanan Tangkap Pekerjaan Pengadaan Beras Paceklik Untuk Nelayan</w:t>
      </w:r>
      <w:r w:rsidRPr="00AE0B0A">
        <w:rPr>
          <w:rFonts w:ascii="Footlight MT Light" w:hAnsi="Footlight MT Light"/>
          <w:color w:val="000000"/>
        </w:rPr>
        <w:t xml:space="preserve"> </w:t>
      </w:r>
      <w:r w:rsidRPr="00AE0B0A">
        <w:rPr>
          <w:rFonts w:ascii="Footlight MT Light" w:hAnsi="Footlight MT Light"/>
          <w:lang w:val="fi-FI"/>
        </w:rPr>
        <w:t xml:space="preserve">pada </w:t>
      </w:r>
      <w:proofErr w:type="spellStart"/>
      <w:r w:rsidRPr="00AE0B0A">
        <w:rPr>
          <w:rFonts w:ascii="Footlight MT Light" w:hAnsi="Footlight MT Light" w:cs="Tahoma"/>
        </w:rPr>
        <w:t>Dinas</w:t>
      </w:r>
      <w:proofErr w:type="spellEnd"/>
      <w:r w:rsidRPr="00AE0B0A">
        <w:rPr>
          <w:rFonts w:ascii="Footlight MT Light" w:hAnsi="Footlight MT Light" w:cs="Tahoma"/>
        </w:rPr>
        <w:t xml:space="preserve"> </w:t>
      </w:r>
      <w:proofErr w:type="spellStart"/>
      <w:r w:rsidRPr="00AE0B0A">
        <w:rPr>
          <w:rFonts w:ascii="Footlight MT Light" w:hAnsi="Footlight MT Light" w:cs="Tahoma"/>
        </w:rPr>
        <w:t>Kelautan</w:t>
      </w:r>
      <w:proofErr w:type="spellEnd"/>
      <w:r w:rsidRPr="00AE0B0A">
        <w:rPr>
          <w:rFonts w:ascii="Footlight MT Light" w:hAnsi="Footlight MT Light" w:cs="Tahoma"/>
        </w:rPr>
        <w:t xml:space="preserve"> </w:t>
      </w:r>
      <w:proofErr w:type="spellStart"/>
      <w:r w:rsidRPr="00AE0B0A">
        <w:rPr>
          <w:rFonts w:ascii="Footlight MT Light" w:hAnsi="Footlight MT Light" w:cs="Tahoma"/>
        </w:rPr>
        <w:t>dan</w:t>
      </w:r>
      <w:proofErr w:type="spellEnd"/>
      <w:r w:rsidRPr="00AE0B0A">
        <w:rPr>
          <w:rFonts w:ascii="Footlight MT Light" w:hAnsi="Footlight MT Light" w:cs="Tahoma"/>
        </w:rPr>
        <w:t xml:space="preserve"> </w:t>
      </w:r>
      <w:proofErr w:type="spellStart"/>
      <w:r w:rsidRPr="00AE0B0A">
        <w:rPr>
          <w:rFonts w:ascii="Footlight MT Light" w:hAnsi="Footlight MT Light" w:cs="Tahoma"/>
        </w:rPr>
        <w:t>Perikanan</w:t>
      </w:r>
      <w:proofErr w:type="spellEnd"/>
      <w:r w:rsidRPr="00AE0B0A">
        <w:rPr>
          <w:rFonts w:ascii="Footlight MT Light" w:hAnsi="Footlight MT Light" w:cs="Tahoma"/>
        </w:rPr>
        <w:t xml:space="preserve">, </w:t>
      </w:r>
      <w:proofErr w:type="spellStart"/>
      <w:r w:rsidRPr="00AE0B0A">
        <w:rPr>
          <w:rFonts w:ascii="Footlight MT Light" w:hAnsi="Footlight MT Light" w:cs="Tahoma"/>
        </w:rPr>
        <w:t>Pertanian</w:t>
      </w:r>
      <w:proofErr w:type="spellEnd"/>
      <w:r w:rsidRPr="00AE0B0A">
        <w:rPr>
          <w:rFonts w:ascii="Footlight MT Light" w:hAnsi="Footlight MT Light" w:cs="Tahoma"/>
        </w:rPr>
        <w:t xml:space="preserve">, </w:t>
      </w:r>
      <w:proofErr w:type="spellStart"/>
      <w:r w:rsidRPr="00AE0B0A">
        <w:rPr>
          <w:rFonts w:ascii="Footlight MT Light" w:hAnsi="Footlight MT Light" w:cs="Tahoma"/>
        </w:rPr>
        <w:t>dan</w:t>
      </w:r>
      <w:proofErr w:type="spellEnd"/>
      <w:r w:rsidRPr="00AE0B0A">
        <w:rPr>
          <w:rFonts w:ascii="Footlight MT Light" w:hAnsi="Footlight MT Light" w:cs="Tahoma"/>
        </w:rPr>
        <w:t xml:space="preserve"> </w:t>
      </w:r>
      <w:proofErr w:type="spellStart"/>
      <w:r w:rsidRPr="00AE0B0A">
        <w:rPr>
          <w:rFonts w:ascii="Footlight MT Light" w:hAnsi="Footlight MT Light" w:cs="Tahoma"/>
        </w:rPr>
        <w:t>Pangan</w:t>
      </w:r>
      <w:proofErr w:type="spellEnd"/>
      <w:r w:rsidRPr="00AE0B0A">
        <w:rPr>
          <w:rFonts w:ascii="Footlight MT Light" w:hAnsi="Footlight MT Light" w:cs="Tahoma"/>
        </w:rPr>
        <w:t xml:space="preserve"> Kota </w:t>
      </w:r>
      <w:proofErr w:type="spellStart"/>
      <w:r w:rsidRPr="00AE0B0A">
        <w:rPr>
          <w:rFonts w:ascii="Footlight MT Light" w:hAnsi="Footlight MT Light" w:cs="Tahoma"/>
        </w:rPr>
        <w:t>Tegal</w:t>
      </w:r>
      <w:proofErr w:type="spellEnd"/>
      <w:r w:rsidRPr="00AE0B0A">
        <w:rPr>
          <w:rFonts w:ascii="Footlight MT Light" w:hAnsi="Footlight MT Light"/>
        </w:rPr>
        <w:t xml:space="preserve"> </w:t>
      </w:r>
      <w:proofErr w:type="spellStart"/>
      <w:r w:rsidRPr="00AE0B0A">
        <w:rPr>
          <w:rFonts w:ascii="Footlight MT Light" w:hAnsi="Footlight MT Light"/>
        </w:rPr>
        <w:t>Tahun</w:t>
      </w:r>
      <w:proofErr w:type="spellEnd"/>
      <w:r w:rsidRPr="00AE0B0A">
        <w:rPr>
          <w:rFonts w:ascii="Footlight MT Light" w:hAnsi="Footlight MT Light"/>
        </w:rPr>
        <w:t xml:space="preserve"> </w:t>
      </w:r>
      <w:proofErr w:type="spellStart"/>
      <w:r w:rsidRPr="00AE0B0A">
        <w:rPr>
          <w:rFonts w:ascii="Footlight MT Light" w:hAnsi="Footlight MT Light"/>
        </w:rPr>
        <w:t>Anggaran</w:t>
      </w:r>
      <w:proofErr w:type="spellEnd"/>
      <w:r w:rsidRPr="00AE0B0A">
        <w:rPr>
          <w:rFonts w:ascii="Footlight MT Light" w:hAnsi="Footlight MT Light"/>
        </w:rPr>
        <w:t xml:space="preserve"> 201</w:t>
      </w:r>
      <w:r w:rsidRPr="00AE0B0A">
        <w:rPr>
          <w:rFonts w:ascii="Footlight MT Light" w:hAnsi="Footlight MT Light"/>
          <w:lang w:val="id-ID"/>
        </w:rPr>
        <w:t>8</w:t>
      </w:r>
      <w:r w:rsidRPr="00AE0B0A">
        <w:rPr>
          <w:rFonts w:ascii="Footlight MT Light" w:hAnsi="Footlight MT Light" w:cs="Tahoma"/>
          <w:lang w:val="fi-FI"/>
        </w:rPr>
        <w:t xml:space="preserve"> dalam waktu 3 (tiga) hari </w:t>
      </w:r>
      <w:r w:rsidR="004D0E95" w:rsidRPr="00AE0B0A">
        <w:rPr>
          <w:rFonts w:ascii="Footlight MT Light" w:hAnsi="Footlight MT Light" w:cs="Tahoma"/>
          <w:lang w:val="id-ID"/>
        </w:rPr>
        <w:t>kalender</w:t>
      </w:r>
      <w:r w:rsidRPr="00AE0B0A">
        <w:rPr>
          <w:rFonts w:ascii="Footlight MT Light" w:hAnsi="Footlight MT Light" w:cs="Tahoma"/>
          <w:lang w:val="fi-FI"/>
        </w:rPr>
        <w:t xml:space="preserve"> setelah pengumuman ini mulai tanggal </w:t>
      </w:r>
      <w:r w:rsidRPr="00AE0B0A">
        <w:rPr>
          <w:rFonts w:ascii="Footlight MT Light" w:hAnsi="Footlight MT Light" w:cs="Tahoma"/>
          <w:lang w:val="id-ID"/>
        </w:rPr>
        <w:t>10</w:t>
      </w:r>
      <w:r w:rsidRPr="00AE0B0A">
        <w:rPr>
          <w:rFonts w:ascii="Footlight MT Light" w:hAnsi="Footlight MT Light" w:cs="Tahoma"/>
          <w:lang w:val="fi-FI"/>
        </w:rPr>
        <w:t xml:space="preserve"> s/d </w:t>
      </w:r>
      <w:r w:rsidRPr="00AE0B0A">
        <w:rPr>
          <w:rFonts w:ascii="Footlight MT Light" w:hAnsi="Footlight MT Light" w:cs="Tahoma"/>
          <w:lang w:val="id-ID"/>
        </w:rPr>
        <w:t>1</w:t>
      </w:r>
      <w:r w:rsidR="004D0E95" w:rsidRPr="00AE0B0A">
        <w:rPr>
          <w:rFonts w:ascii="Footlight MT Light" w:hAnsi="Footlight MT Light" w:cs="Tahoma"/>
          <w:lang w:val="id-ID"/>
        </w:rPr>
        <w:t>4</w:t>
      </w:r>
      <w:r w:rsidRPr="00AE0B0A">
        <w:rPr>
          <w:rFonts w:ascii="Footlight MT Light" w:hAnsi="Footlight MT Light" w:cs="Tahoma"/>
          <w:lang w:val="fi-FI"/>
        </w:rPr>
        <w:t xml:space="preserve"> </w:t>
      </w:r>
      <w:r w:rsidRPr="00AE0B0A">
        <w:rPr>
          <w:rFonts w:ascii="Footlight MT Light" w:hAnsi="Footlight MT Light" w:cs="Tahoma"/>
          <w:lang w:val="id-ID"/>
        </w:rPr>
        <w:t>Mei</w:t>
      </w:r>
      <w:r w:rsidRPr="00AE0B0A">
        <w:rPr>
          <w:rFonts w:ascii="Footlight MT Light" w:hAnsi="Footlight MT Light" w:cs="Tahoma"/>
          <w:lang w:val="fi-FI"/>
        </w:rPr>
        <w:t xml:space="preserve"> 201</w:t>
      </w:r>
      <w:r w:rsidRPr="00AE0B0A">
        <w:rPr>
          <w:rFonts w:ascii="Footlight MT Light" w:hAnsi="Footlight MT Light" w:cs="Tahoma"/>
          <w:lang w:val="id-ID"/>
        </w:rPr>
        <w:t>8</w:t>
      </w:r>
      <w:r w:rsidRPr="00AE0B0A">
        <w:rPr>
          <w:rFonts w:ascii="Footlight MT Light" w:hAnsi="Footlight MT Light" w:cs="Tahoma"/>
          <w:lang w:val="fi-FI"/>
        </w:rPr>
        <w:t>, disertai bukti terjadinya penyimpangan dengan tembusan kepada PPK, PA dan Inspektorat Kota Tegal.</w:t>
      </w:r>
    </w:p>
    <w:p w:rsidR="00C479CD" w:rsidRPr="00AE0B0A" w:rsidRDefault="00C479CD" w:rsidP="00AE0B0A">
      <w:pPr>
        <w:spacing w:line="240" w:lineRule="auto"/>
        <w:jc w:val="both"/>
        <w:rPr>
          <w:rFonts w:ascii="Footlight MT Light" w:hAnsi="Footlight MT Light" w:cs="Tahoma"/>
        </w:rPr>
      </w:pPr>
      <w:proofErr w:type="spellStart"/>
      <w:proofErr w:type="gramStart"/>
      <w:r w:rsidRPr="00AE0B0A">
        <w:rPr>
          <w:rFonts w:ascii="Footlight MT Light" w:hAnsi="Footlight MT Light" w:cs="Tahoma"/>
        </w:rPr>
        <w:t>Demikian</w:t>
      </w:r>
      <w:proofErr w:type="spellEnd"/>
      <w:r w:rsidRPr="00AE0B0A">
        <w:rPr>
          <w:rFonts w:ascii="Footlight MT Light" w:hAnsi="Footlight MT Light" w:cs="Tahoma"/>
        </w:rPr>
        <w:t xml:space="preserve"> </w:t>
      </w:r>
      <w:r w:rsidR="002867EC" w:rsidRPr="00AE0B0A">
        <w:rPr>
          <w:rFonts w:ascii="Footlight MT Light" w:hAnsi="Footlight MT Light" w:cs="Tahoma"/>
          <w:lang w:val="id-ID"/>
        </w:rPr>
        <w:t>penetapan pemenang</w:t>
      </w:r>
      <w:r w:rsidRPr="00AE0B0A">
        <w:rPr>
          <w:rFonts w:ascii="Footlight MT Light" w:hAnsi="Footlight MT Light" w:cs="Tahoma"/>
        </w:rPr>
        <w:t xml:space="preserve"> </w:t>
      </w:r>
      <w:proofErr w:type="spellStart"/>
      <w:r w:rsidRPr="00AE0B0A">
        <w:rPr>
          <w:rFonts w:ascii="Footlight MT Light" w:hAnsi="Footlight MT Light" w:cs="Tahoma"/>
        </w:rPr>
        <w:t>ini</w:t>
      </w:r>
      <w:proofErr w:type="spellEnd"/>
      <w:r w:rsidRPr="00AE0B0A">
        <w:rPr>
          <w:rFonts w:ascii="Footlight MT Light" w:hAnsi="Footlight MT Light" w:cs="Tahoma"/>
        </w:rPr>
        <w:t xml:space="preserve"> </w:t>
      </w:r>
      <w:proofErr w:type="spellStart"/>
      <w:r w:rsidRPr="00AE0B0A">
        <w:rPr>
          <w:rFonts w:ascii="Footlight MT Light" w:hAnsi="Footlight MT Light" w:cs="Tahoma"/>
        </w:rPr>
        <w:t>dibuat</w:t>
      </w:r>
      <w:proofErr w:type="spellEnd"/>
      <w:r w:rsidRPr="00AE0B0A">
        <w:rPr>
          <w:rFonts w:ascii="Footlight MT Light" w:hAnsi="Footlight MT Light" w:cs="Tahoma"/>
        </w:rPr>
        <w:t xml:space="preserve"> </w:t>
      </w:r>
      <w:proofErr w:type="spellStart"/>
      <w:r w:rsidRPr="00AE0B0A">
        <w:rPr>
          <w:rFonts w:ascii="Footlight MT Light" w:hAnsi="Footlight MT Light" w:cs="Tahoma"/>
        </w:rPr>
        <w:t>untuk</w:t>
      </w:r>
      <w:proofErr w:type="spellEnd"/>
      <w:r w:rsidRPr="00AE0B0A">
        <w:rPr>
          <w:rFonts w:ascii="Footlight MT Light" w:hAnsi="Footlight MT Light" w:cs="Tahoma"/>
        </w:rPr>
        <w:t xml:space="preserve"> </w:t>
      </w:r>
      <w:proofErr w:type="spellStart"/>
      <w:r w:rsidRPr="00AE0B0A">
        <w:rPr>
          <w:rFonts w:ascii="Footlight MT Light" w:hAnsi="Footlight MT Light" w:cs="Tahoma"/>
        </w:rPr>
        <w:t>dapat</w:t>
      </w:r>
      <w:proofErr w:type="spellEnd"/>
      <w:r w:rsidRPr="00AE0B0A">
        <w:rPr>
          <w:rFonts w:ascii="Footlight MT Light" w:hAnsi="Footlight MT Light" w:cs="Tahoma"/>
        </w:rPr>
        <w:t xml:space="preserve"> </w:t>
      </w:r>
      <w:proofErr w:type="spellStart"/>
      <w:r w:rsidRPr="00AE0B0A">
        <w:rPr>
          <w:rFonts w:ascii="Footlight MT Light" w:hAnsi="Footlight MT Light" w:cs="Tahoma"/>
        </w:rPr>
        <w:t>dipergunakan</w:t>
      </w:r>
      <w:proofErr w:type="spellEnd"/>
      <w:r w:rsidRPr="00AE0B0A">
        <w:rPr>
          <w:rFonts w:ascii="Footlight MT Light" w:hAnsi="Footlight MT Light" w:cs="Tahoma"/>
        </w:rPr>
        <w:t xml:space="preserve"> </w:t>
      </w:r>
      <w:proofErr w:type="spellStart"/>
      <w:r w:rsidRPr="00AE0B0A">
        <w:rPr>
          <w:rFonts w:ascii="Footlight MT Light" w:hAnsi="Footlight MT Light" w:cs="Tahoma"/>
        </w:rPr>
        <w:t>sebagaimana</w:t>
      </w:r>
      <w:proofErr w:type="spellEnd"/>
      <w:r w:rsidRPr="00AE0B0A">
        <w:rPr>
          <w:rFonts w:ascii="Footlight MT Light" w:hAnsi="Footlight MT Light" w:cs="Tahoma"/>
        </w:rPr>
        <w:t xml:space="preserve"> </w:t>
      </w:r>
      <w:proofErr w:type="spellStart"/>
      <w:r w:rsidRPr="00AE0B0A">
        <w:rPr>
          <w:rFonts w:ascii="Footlight MT Light" w:hAnsi="Footlight MT Light" w:cs="Tahoma"/>
        </w:rPr>
        <w:t>mestinya</w:t>
      </w:r>
      <w:proofErr w:type="spellEnd"/>
      <w:r w:rsidRPr="00AE0B0A">
        <w:rPr>
          <w:rFonts w:ascii="Footlight MT Light" w:hAnsi="Footlight MT Light" w:cs="Tahoma"/>
        </w:rPr>
        <w:t>.</w:t>
      </w:r>
      <w:proofErr w:type="gramEnd"/>
    </w:p>
    <w:p w:rsidR="00AE0B0A" w:rsidRDefault="00AE0B0A" w:rsidP="00B57D70">
      <w:pPr>
        <w:spacing w:after="0" w:line="240" w:lineRule="auto"/>
        <w:ind w:firstLine="5199"/>
        <w:jc w:val="center"/>
        <w:rPr>
          <w:rFonts w:ascii="Footlight MT Light" w:hAnsi="Footlight MT Light"/>
          <w:sz w:val="24"/>
          <w:szCs w:val="24"/>
          <w:lang w:val="id-ID"/>
        </w:rPr>
      </w:pPr>
    </w:p>
    <w:p w:rsidR="00C479CD" w:rsidRPr="00AD37C5" w:rsidRDefault="00C479CD" w:rsidP="00B57D70">
      <w:pPr>
        <w:spacing w:after="0" w:line="240" w:lineRule="auto"/>
        <w:ind w:firstLine="5199"/>
        <w:jc w:val="center"/>
        <w:rPr>
          <w:rFonts w:ascii="Footlight MT Light" w:hAnsi="Footlight MT Light"/>
          <w:sz w:val="24"/>
          <w:szCs w:val="24"/>
          <w:lang w:val="nb-NO"/>
        </w:rPr>
      </w:pPr>
      <w:r w:rsidRPr="00AD37C5">
        <w:rPr>
          <w:rFonts w:ascii="Footlight MT Light" w:hAnsi="Footlight MT Light"/>
          <w:sz w:val="24"/>
          <w:szCs w:val="24"/>
          <w:lang w:val="nb-NO"/>
        </w:rPr>
        <w:t>Pokja Unit Layanan Pengadaan</w:t>
      </w:r>
    </w:p>
    <w:p w:rsidR="00C479CD" w:rsidRDefault="00C479CD" w:rsidP="00B57D70">
      <w:pPr>
        <w:spacing w:after="0" w:line="240" w:lineRule="auto"/>
        <w:ind w:firstLine="5199"/>
        <w:jc w:val="center"/>
        <w:rPr>
          <w:rFonts w:ascii="Footlight MT Light" w:hAnsi="Footlight MT Light"/>
          <w:sz w:val="24"/>
          <w:szCs w:val="24"/>
          <w:lang w:val="id-ID"/>
        </w:rPr>
      </w:pPr>
    </w:p>
    <w:p w:rsidR="00C479CD" w:rsidRPr="00AD37C5" w:rsidRDefault="00C479CD" w:rsidP="00B57D70">
      <w:pPr>
        <w:spacing w:after="0" w:line="240" w:lineRule="auto"/>
        <w:ind w:firstLine="5199"/>
        <w:jc w:val="center"/>
        <w:rPr>
          <w:rFonts w:ascii="Footlight MT Light" w:hAnsi="Footlight MT Light"/>
          <w:sz w:val="24"/>
          <w:szCs w:val="24"/>
          <w:lang w:val="nb-NO"/>
        </w:rPr>
      </w:pPr>
      <w:r w:rsidRPr="00AD37C5">
        <w:rPr>
          <w:rFonts w:ascii="Footlight MT Light" w:hAnsi="Footlight MT Light"/>
          <w:sz w:val="24"/>
          <w:szCs w:val="24"/>
          <w:lang w:val="nb-NO"/>
        </w:rPr>
        <w:t>Ttd</w:t>
      </w:r>
    </w:p>
    <w:p w:rsidR="00C479CD" w:rsidRDefault="00C479CD" w:rsidP="00B57D70">
      <w:pPr>
        <w:spacing w:after="0" w:line="240" w:lineRule="auto"/>
        <w:ind w:firstLine="5199"/>
        <w:jc w:val="center"/>
        <w:rPr>
          <w:rFonts w:ascii="Footlight MT Light" w:hAnsi="Footlight MT Light"/>
          <w:sz w:val="24"/>
          <w:szCs w:val="24"/>
          <w:lang w:val="id-ID"/>
        </w:rPr>
      </w:pPr>
    </w:p>
    <w:p w:rsidR="00C479CD" w:rsidRDefault="00C479CD" w:rsidP="004D0E95">
      <w:pPr>
        <w:spacing w:after="0" w:line="240" w:lineRule="auto"/>
        <w:ind w:firstLine="5199"/>
        <w:jc w:val="center"/>
        <w:rPr>
          <w:rFonts w:ascii="Footlight MT Light" w:hAnsi="Footlight MT Light" w:cs="Tahoma"/>
          <w:lang w:val="id-ID"/>
        </w:rPr>
      </w:pPr>
      <w:r w:rsidRPr="00AD37C5">
        <w:rPr>
          <w:rFonts w:ascii="Footlight MT Light" w:hAnsi="Footlight MT Light"/>
          <w:sz w:val="24"/>
          <w:szCs w:val="24"/>
          <w:lang w:val="nb-NO"/>
        </w:rPr>
        <w:t>Ketua</w:t>
      </w:r>
    </w:p>
    <w:sectPr w:rsidR="00C479CD" w:rsidSect="00F75060">
      <w:pgSz w:w="12240" w:h="18720" w:code="1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ootlightMT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D67"/>
    <w:multiLevelType w:val="hybridMultilevel"/>
    <w:tmpl w:val="BB2E8460"/>
    <w:lvl w:ilvl="0" w:tplc="69D22C00">
      <w:start w:val="1"/>
      <w:numFmt w:val="lowerLetter"/>
      <w:lvlText w:val="%1."/>
      <w:lvlJc w:val="left"/>
      <w:pPr>
        <w:ind w:left="1506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4D876EB"/>
    <w:multiLevelType w:val="hybridMultilevel"/>
    <w:tmpl w:val="B2ECAF64"/>
    <w:lvl w:ilvl="0" w:tplc="ABFED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7412F"/>
    <w:multiLevelType w:val="hybridMultilevel"/>
    <w:tmpl w:val="F4BEB4FC"/>
    <w:lvl w:ilvl="0" w:tplc="68E47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055A"/>
    <w:multiLevelType w:val="hybridMultilevel"/>
    <w:tmpl w:val="E3609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D0EF9"/>
    <w:multiLevelType w:val="hybridMultilevel"/>
    <w:tmpl w:val="31A8736C"/>
    <w:lvl w:ilvl="0" w:tplc="C3D8BB04">
      <w:start w:val="280"/>
      <w:numFmt w:val="bullet"/>
      <w:lvlText w:val=""/>
      <w:lvlJc w:val="left"/>
      <w:pPr>
        <w:ind w:left="810" w:hanging="360"/>
      </w:pPr>
      <w:rPr>
        <w:rFonts w:ascii="Symbol" w:eastAsia="Times New Roman" w:hAnsi="Symbol" w:cs="Tahoma" w:hint="default"/>
      </w:rPr>
    </w:lvl>
    <w:lvl w:ilvl="1" w:tplc="0421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57134A7"/>
    <w:multiLevelType w:val="hybridMultilevel"/>
    <w:tmpl w:val="6DCC8C88"/>
    <w:lvl w:ilvl="0" w:tplc="0CBABDDE">
      <w:start w:val="1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158A0F96"/>
    <w:multiLevelType w:val="hybridMultilevel"/>
    <w:tmpl w:val="E20226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A744F"/>
    <w:multiLevelType w:val="hybridMultilevel"/>
    <w:tmpl w:val="81C619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0C1398"/>
    <w:multiLevelType w:val="hybridMultilevel"/>
    <w:tmpl w:val="B65C586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1954F2"/>
    <w:multiLevelType w:val="hybridMultilevel"/>
    <w:tmpl w:val="4F6C739C"/>
    <w:lvl w:ilvl="0" w:tplc="9FB2EE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3D0249"/>
    <w:multiLevelType w:val="hybridMultilevel"/>
    <w:tmpl w:val="0220DB6C"/>
    <w:lvl w:ilvl="0" w:tplc="DA22EDDA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FC12EAA"/>
    <w:multiLevelType w:val="hybridMultilevel"/>
    <w:tmpl w:val="EAF8CEB4"/>
    <w:lvl w:ilvl="0" w:tplc="3BF0D2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076193"/>
    <w:multiLevelType w:val="hybridMultilevel"/>
    <w:tmpl w:val="0CA4479C"/>
    <w:lvl w:ilvl="0" w:tplc="08090019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F4F51"/>
    <w:multiLevelType w:val="hybridMultilevel"/>
    <w:tmpl w:val="5C8CC4C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A33BE"/>
    <w:multiLevelType w:val="hybridMultilevel"/>
    <w:tmpl w:val="821CD1E8"/>
    <w:lvl w:ilvl="0" w:tplc="0421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9897F5F"/>
    <w:multiLevelType w:val="hybridMultilevel"/>
    <w:tmpl w:val="2364FA6E"/>
    <w:lvl w:ilvl="0" w:tplc="5EAC7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C2451"/>
    <w:multiLevelType w:val="hybridMultilevel"/>
    <w:tmpl w:val="F356EBD8"/>
    <w:lvl w:ilvl="0" w:tplc="69D22C00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BF84A07"/>
    <w:multiLevelType w:val="hybridMultilevel"/>
    <w:tmpl w:val="6FA6A3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EE96AB3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1D5518"/>
    <w:multiLevelType w:val="hybridMultilevel"/>
    <w:tmpl w:val="92B23288"/>
    <w:lvl w:ilvl="0" w:tplc="24481FFC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72DAC"/>
    <w:multiLevelType w:val="hybridMultilevel"/>
    <w:tmpl w:val="D3F4F3B8"/>
    <w:lvl w:ilvl="0" w:tplc="69D22C0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62EC1"/>
    <w:multiLevelType w:val="hybridMultilevel"/>
    <w:tmpl w:val="CD782C1A"/>
    <w:lvl w:ilvl="0" w:tplc="69D22C00">
      <w:start w:val="1"/>
      <w:numFmt w:val="lowerLetter"/>
      <w:lvlText w:val="%1."/>
      <w:lvlJc w:val="left"/>
      <w:pPr>
        <w:ind w:left="1287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5866F24"/>
    <w:multiLevelType w:val="hybridMultilevel"/>
    <w:tmpl w:val="FA761098"/>
    <w:lvl w:ilvl="0" w:tplc="0421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6003891"/>
    <w:multiLevelType w:val="hybridMultilevel"/>
    <w:tmpl w:val="1E8410EE"/>
    <w:lvl w:ilvl="0" w:tplc="9814D6B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46B548D1"/>
    <w:multiLevelType w:val="hybridMultilevel"/>
    <w:tmpl w:val="39246C0A"/>
    <w:lvl w:ilvl="0" w:tplc="C91A73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A9829A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7D3389B"/>
    <w:multiLevelType w:val="hybridMultilevel"/>
    <w:tmpl w:val="6CA46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57ADA"/>
    <w:multiLevelType w:val="hybridMultilevel"/>
    <w:tmpl w:val="967A46A2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D5168ED"/>
    <w:multiLevelType w:val="hybridMultilevel"/>
    <w:tmpl w:val="B2F4CA5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0C3B28"/>
    <w:multiLevelType w:val="hybridMultilevel"/>
    <w:tmpl w:val="80B05E8A"/>
    <w:lvl w:ilvl="0" w:tplc="69D22C0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7667"/>
    <w:multiLevelType w:val="hybridMultilevel"/>
    <w:tmpl w:val="255CA226"/>
    <w:lvl w:ilvl="0" w:tplc="69D22C00">
      <w:start w:val="1"/>
      <w:numFmt w:val="lowerLetter"/>
      <w:lvlText w:val="%1."/>
      <w:lvlJc w:val="left"/>
      <w:pPr>
        <w:ind w:left="2340" w:hanging="360"/>
      </w:pPr>
      <w:rPr>
        <w:rFonts w:ascii="Times New Roman" w:hAnsi="Times New Roman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597D4A60"/>
    <w:multiLevelType w:val="hybridMultilevel"/>
    <w:tmpl w:val="2364FA6E"/>
    <w:lvl w:ilvl="0" w:tplc="5EAC7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37D47"/>
    <w:multiLevelType w:val="hybridMultilevel"/>
    <w:tmpl w:val="2364FA6E"/>
    <w:lvl w:ilvl="0" w:tplc="5EAC7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62502"/>
    <w:multiLevelType w:val="hybridMultilevel"/>
    <w:tmpl w:val="066006F8"/>
    <w:lvl w:ilvl="0" w:tplc="93DA783A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D5AAB"/>
    <w:multiLevelType w:val="hybridMultilevel"/>
    <w:tmpl w:val="362491F0"/>
    <w:lvl w:ilvl="0" w:tplc="0421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65467D17"/>
    <w:multiLevelType w:val="hybridMultilevel"/>
    <w:tmpl w:val="542C9A02"/>
    <w:lvl w:ilvl="0" w:tplc="1A521C2A">
      <w:start w:val="4"/>
      <w:numFmt w:val="decimal"/>
      <w:lvlText w:val="%1."/>
      <w:lvlJc w:val="left"/>
      <w:pPr>
        <w:ind w:left="1260" w:hanging="360"/>
      </w:pPr>
      <w:rPr>
        <w:rFonts w:ascii="Tahoma" w:eastAsia="Times New Roman" w:hAnsi="Tahoma" w:cs="Tahoma" w:hint="default"/>
        <w:b/>
        <w: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01DCD"/>
    <w:multiLevelType w:val="hybridMultilevel"/>
    <w:tmpl w:val="F97A800E"/>
    <w:lvl w:ilvl="0" w:tplc="69D22C0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225D7"/>
    <w:multiLevelType w:val="hybridMultilevel"/>
    <w:tmpl w:val="A05A07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3247B"/>
    <w:multiLevelType w:val="hybridMultilevel"/>
    <w:tmpl w:val="81C619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FB1F52"/>
    <w:multiLevelType w:val="hybridMultilevel"/>
    <w:tmpl w:val="2796E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336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36965C9"/>
    <w:multiLevelType w:val="hybridMultilevel"/>
    <w:tmpl w:val="1C00A35C"/>
    <w:lvl w:ilvl="0" w:tplc="0421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B23685"/>
    <w:multiLevelType w:val="hybridMultilevel"/>
    <w:tmpl w:val="A1363378"/>
    <w:lvl w:ilvl="0" w:tplc="37947206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65093"/>
    <w:multiLevelType w:val="hybridMultilevel"/>
    <w:tmpl w:val="AEB4AFD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A272D"/>
    <w:multiLevelType w:val="hybridMultilevel"/>
    <w:tmpl w:val="515CCA16"/>
    <w:lvl w:ilvl="0" w:tplc="0CBABDD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3">
    <w:nsid w:val="7FEE293E"/>
    <w:multiLevelType w:val="hybridMultilevel"/>
    <w:tmpl w:val="DC94CF74"/>
    <w:lvl w:ilvl="0" w:tplc="69D22C00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4"/>
  </w:num>
  <w:num w:numId="5">
    <w:abstractNumId w:val="39"/>
  </w:num>
  <w:num w:numId="6">
    <w:abstractNumId w:val="33"/>
  </w:num>
  <w:num w:numId="7">
    <w:abstractNumId w:val="22"/>
  </w:num>
  <w:num w:numId="8">
    <w:abstractNumId w:val="5"/>
  </w:num>
  <w:num w:numId="9">
    <w:abstractNumId w:val="31"/>
  </w:num>
  <w:num w:numId="10">
    <w:abstractNumId w:val="42"/>
  </w:num>
  <w:num w:numId="11">
    <w:abstractNumId w:val="24"/>
  </w:num>
  <w:num w:numId="12">
    <w:abstractNumId w:val="29"/>
  </w:num>
  <w:num w:numId="13">
    <w:abstractNumId w:val="30"/>
  </w:num>
  <w:num w:numId="14">
    <w:abstractNumId w:val="15"/>
  </w:num>
  <w:num w:numId="15">
    <w:abstractNumId w:val="11"/>
  </w:num>
  <w:num w:numId="16">
    <w:abstractNumId w:val="3"/>
  </w:num>
  <w:num w:numId="17">
    <w:abstractNumId w:val="8"/>
  </w:num>
  <w:num w:numId="18">
    <w:abstractNumId w:val="38"/>
  </w:num>
  <w:num w:numId="19">
    <w:abstractNumId w:val="23"/>
  </w:num>
  <w:num w:numId="20">
    <w:abstractNumId w:val="25"/>
  </w:num>
  <w:num w:numId="21">
    <w:abstractNumId w:val="13"/>
  </w:num>
  <w:num w:numId="22">
    <w:abstractNumId w:val="41"/>
  </w:num>
  <w:num w:numId="23">
    <w:abstractNumId w:val="27"/>
  </w:num>
  <w:num w:numId="24">
    <w:abstractNumId w:val="0"/>
  </w:num>
  <w:num w:numId="25">
    <w:abstractNumId w:val="34"/>
  </w:num>
  <w:num w:numId="26">
    <w:abstractNumId w:val="19"/>
  </w:num>
  <w:num w:numId="27">
    <w:abstractNumId w:val="28"/>
  </w:num>
  <w:num w:numId="28">
    <w:abstractNumId w:val="16"/>
  </w:num>
  <w:num w:numId="29">
    <w:abstractNumId w:val="43"/>
  </w:num>
  <w:num w:numId="30">
    <w:abstractNumId w:val="20"/>
  </w:num>
  <w:num w:numId="31">
    <w:abstractNumId w:val="2"/>
  </w:num>
  <w:num w:numId="32">
    <w:abstractNumId w:val="4"/>
  </w:num>
  <w:num w:numId="33">
    <w:abstractNumId w:val="26"/>
  </w:num>
  <w:num w:numId="34">
    <w:abstractNumId w:val="21"/>
  </w:num>
  <w:num w:numId="35">
    <w:abstractNumId w:val="32"/>
  </w:num>
  <w:num w:numId="36">
    <w:abstractNumId w:val="37"/>
  </w:num>
  <w:num w:numId="37">
    <w:abstractNumId w:val="7"/>
  </w:num>
  <w:num w:numId="38">
    <w:abstractNumId w:val="35"/>
  </w:num>
  <w:num w:numId="39">
    <w:abstractNumId w:val="17"/>
  </w:num>
  <w:num w:numId="40">
    <w:abstractNumId w:val="36"/>
  </w:num>
  <w:num w:numId="41">
    <w:abstractNumId w:val="12"/>
  </w:num>
  <w:num w:numId="42">
    <w:abstractNumId w:val="1"/>
  </w:num>
  <w:num w:numId="43">
    <w:abstractNumId w:val="40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5840BF"/>
    <w:rsid w:val="00023FDF"/>
    <w:rsid w:val="00044438"/>
    <w:rsid w:val="00046E30"/>
    <w:rsid w:val="0007631E"/>
    <w:rsid w:val="000A5DD9"/>
    <w:rsid w:val="000C4939"/>
    <w:rsid w:val="000E1F57"/>
    <w:rsid w:val="000E732D"/>
    <w:rsid w:val="00100E04"/>
    <w:rsid w:val="00181654"/>
    <w:rsid w:val="00183F43"/>
    <w:rsid w:val="0018463A"/>
    <w:rsid w:val="001C5A5A"/>
    <w:rsid w:val="001E4A43"/>
    <w:rsid w:val="001F6D46"/>
    <w:rsid w:val="002569EB"/>
    <w:rsid w:val="002867EC"/>
    <w:rsid w:val="00290729"/>
    <w:rsid w:val="002C4A0B"/>
    <w:rsid w:val="003102A8"/>
    <w:rsid w:val="00332210"/>
    <w:rsid w:val="003D7DA9"/>
    <w:rsid w:val="003E083B"/>
    <w:rsid w:val="003F7191"/>
    <w:rsid w:val="00401B30"/>
    <w:rsid w:val="00404C42"/>
    <w:rsid w:val="00436F28"/>
    <w:rsid w:val="00446CA3"/>
    <w:rsid w:val="004D0E95"/>
    <w:rsid w:val="00506FCD"/>
    <w:rsid w:val="0056628D"/>
    <w:rsid w:val="005840BF"/>
    <w:rsid w:val="005F1401"/>
    <w:rsid w:val="0069353D"/>
    <w:rsid w:val="006A1153"/>
    <w:rsid w:val="006B0D84"/>
    <w:rsid w:val="006C222A"/>
    <w:rsid w:val="006D47A0"/>
    <w:rsid w:val="006D592A"/>
    <w:rsid w:val="00714B15"/>
    <w:rsid w:val="00754EA6"/>
    <w:rsid w:val="007C7B1E"/>
    <w:rsid w:val="00820D8F"/>
    <w:rsid w:val="00834300"/>
    <w:rsid w:val="008535A8"/>
    <w:rsid w:val="00965BD5"/>
    <w:rsid w:val="009771F3"/>
    <w:rsid w:val="0098460E"/>
    <w:rsid w:val="00A93BC6"/>
    <w:rsid w:val="00A975A0"/>
    <w:rsid w:val="00AA3AC2"/>
    <w:rsid w:val="00AC0798"/>
    <w:rsid w:val="00AE038D"/>
    <w:rsid w:val="00AE0B0A"/>
    <w:rsid w:val="00B32C23"/>
    <w:rsid w:val="00B57939"/>
    <w:rsid w:val="00B57D70"/>
    <w:rsid w:val="00B86460"/>
    <w:rsid w:val="00BC6E98"/>
    <w:rsid w:val="00BD79C2"/>
    <w:rsid w:val="00C23D5E"/>
    <w:rsid w:val="00C43819"/>
    <w:rsid w:val="00C479CD"/>
    <w:rsid w:val="00C6351C"/>
    <w:rsid w:val="00C67057"/>
    <w:rsid w:val="00C725F9"/>
    <w:rsid w:val="00CA6E7D"/>
    <w:rsid w:val="00CB2C4A"/>
    <w:rsid w:val="00CD52AA"/>
    <w:rsid w:val="00D0457F"/>
    <w:rsid w:val="00D15A32"/>
    <w:rsid w:val="00D92200"/>
    <w:rsid w:val="00D92E13"/>
    <w:rsid w:val="00DC09AB"/>
    <w:rsid w:val="00DF5F38"/>
    <w:rsid w:val="00E15A69"/>
    <w:rsid w:val="00E36F54"/>
    <w:rsid w:val="00E408D9"/>
    <w:rsid w:val="00E55A38"/>
    <w:rsid w:val="00EA0F85"/>
    <w:rsid w:val="00EA79D4"/>
    <w:rsid w:val="00EB21D0"/>
    <w:rsid w:val="00EC6DAF"/>
    <w:rsid w:val="00ED5771"/>
    <w:rsid w:val="00EE2412"/>
    <w:rsid w:val="00F73E8F"/>
    <w:rsid w:val="00F75060"/>
    <w:rsid w:val="00FA091D"/>
    <w:rsid w:val="00FC2900"/>
    <w:rsid w:val="00F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40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0BF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BF"/>
    <w:rPr>
      <w:rFonts w:cs="Tahoma"/>
      <w:sz w:val="16"/>
      <w:szCs w:val="16"/>
    </w:rPr>
  </w:style>
  <w:style w:type="paragraph" w:styleId="BodyText">
    <w:name w:val="Body Text"/>
    <w:basedOn w:val="Normal"/>
    <w:link w:val="BodyTextChar"/>
    <w:rsid w:val="005840B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5840BF"/>
    <w:rPr>
      <w:rFonts w:eastAsia="Times New Roman"/>
      <w:sz w:val="24"/>
      <w:szCs w:val="20"/>
      <w:lang w:eastAsia="ar-SA"/>
    </w:rPr>
  </w:style>
  <w:style w:type="paragraph" w:styleId="Title">
    <w:name w:val="Title"/>
    <w:basedOn w:val="Normal"/>
    <w:next w:val="Normal"/>
    <w:link w:val="TitleChar"/>
    <w:qFormat/>
    <w:rsid w:val="005840BF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5840BF"/>
    <w:rPr>
      <w:rFonts w:eastAsia="Times New Roman"/>
      <w:sz w:val="28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840BF"/>
    <w:pPr>
      <w:widowControl w:val="0"/>
      <w:autoSpaceDE w:val="0"/>
      <w:autoSpaceDN w:val="0"/>
      <w:adjustRightInd w:val="0"/>
      <w:spacing w:after="0" w:line="260" w:lineRule="auto"/>
      <w:ind w:left="720" w:hanging="560"/>
      <w:contextualSpacing/>
      <w:jc w:val="both"/>
    </w:pPr>
    <w:rPr>
      <w:rFonts w:ascii="Arial" w:eastAsia="Times New Roman" w:hAnsi="Arial" w:cs="Arial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0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40B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840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840BF"/>
  </w:style>
  <w:style w:type="paragraph" w:customStyle="1" w:styleId="Default">
    <w:name w:val="Default"/>
    <w:rsid w:val="005840BF"/>
    <w:pPr>
      <w:autoSpaceDE w:val="0"/>
      <w:autoSpaceDN w:val="0"/>
      <w:adjustRightInd w:val="0"/>
    </w:pPr>
    <w:rPr>
      <w:rFonts w:cs="Tahoma"/>
      <w:color w:val="000000"/>
      <w:sz w:val="24"/>
      <w:szCs w:val="24"/>
    </w:rPr>
  </w:style>
  <w:style w:type="table" w:styleId="TableGrid">
    <w:name w:val="Table Grid"/>
    <w:basedOn w:val="TableNormal"/>
    <w:rsid w:val="0056628D"/>
    <w:pPr>
      <w:widowControl w:val="0"/>
      <w:autoSpaceDE w:val="0"/>
      <w:autoSpaceDN w:val="0"/>
      <w:adjustRightInd w:val="0"/>
      <w:spacing w:line="260" w:lineRule="auto"/>
      <w:ind w:left="560" w:hanging="5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3B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3BC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93B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93BC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7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3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2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9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8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5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pbb</dc:creator>
  <cp:lastModifiedBy>user</cp:lastModifiedBy>
  <cp:revision>2</cp:revision>
  <cp:lastPrinted>2015-06-24T02:43:00Z</cp:lastPrinted>
  <dcterms:created xsi:type="dcterms:W3CDTF">2018-05-09T10:30:00Z</dcterms:created>
  <dcterms:modified xsi:type="dcterms:W3CDTF">2018-05-09T10:30:00Z</dcterms:modified>
</cp:coreProperties>
</file>