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CC" w:rsidRPr="00D51E93" w:rsidRDefault="00EA67CC" w:rsidP="00EA67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1E93">
        <w:rPr>
          <w:rFonts w:ascii="Arial" w:hAnsi="Arial" w:cs="Arial"/>
          <w:b/>
          <w:sz w:val="24"/>
          <w:szCs w:val="24"/>
        </w:rPr>
        <w:t>KELOMPOK KERJA UNIT LAYANAN PENGADAAN (POKJA ULP)</w:t>
      </w:r>
    </w:p>
    <w:p w:rsidR="00EA67CC" w:rsidRPr="00D51E93" w:rsidRDefault="00EA67CC" w:rsidP="00EA67CC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 Narrow" w:hAnsi="Arial Narrow" w:cs="Arial"/>
          <w:sz w:val="24"/>
          <w:szCs w:val="24"/>
        </w:rPr>
        <w:t>PADA BADAN PERENCANAAN PEMBANGUNAN, PENELITIAN DAN PENGEMBANGAN DAERAH</w:t>
      </w:r>
      <w:r w:rsidRPr="00D51E93">
        <w:rPr>
          <w:rFonts w:ascii="Arial" w:hAnsi="Arial" w:cs="Arial"/>
          <w:sz w:val="24"/>
          <w:szCs w:val="24"/>
        </w:rPr>
        <w:t xml:space="preserve"> </w:t>
      </w:r>
      <w:r w:rsidRPr="00D51E93">
        <w:rPr>
          <w:rFonts w:ascii="Arial Narrow" w:hAnsi="Arial Narrow" w:cs="Arial"/>
          <w:sz w:val="24"/>
          <w:szCs w:val="24"/>
        </w:rPr>
        <w:t>(BAPPEDA)</w:t>
      </w:r>
    </w:p>
    <w:p w:rsidR="00EA67CC" w:rsidRPr="00D51E93" w:rsidRDefault="00EA67CC" w:rsidP="00EA67CC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" w:hAnsi="Arial" w:cs="Arial"/>
          <w:sz w:val="24"/>
          <w:szCs w:val="24"/>
        </w:rPr>
        <w:t>KOTA TEGAL TAHUN ANGGARAN 2018</w:t>
      </w:r>
    </w:p>
    <w:p w:rsidR="00EA67CC" w:rsidRPr="00D51E93" w:rsidRDefault="00EA67CC" w:rsidP="00EA67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67CC" w:rsidRPr="00D51E93" w:rsidRDefault="00EA67CC" w:rsidP="00EA67CC">
      <w:pPr>
        <w:spacing w:after="0" w:line="24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>PENGUMUMAN PEMENANG</w:t>
      </w:r>
    </w:p>
    <w:p w:rsidR="00EA67CC" w:rsidRPr="00D51E93" w:rsidRDefault="00EA67CC" w:rsidP="00EA67CC">
      <w:pPr>
        <w:spacing w:after="0" w:line="240" w:lineRule="auto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proofErr w:type="gramStart"/>
      <w:r w:rsidRPr="00D51E93">
        <w:rPr>
          <w:rFonts w:ascii="Footlight MT Light" w:hAnsi="Footlight MT Light" w:cs="Arial"/>
          <w:sz w:val="24"/>
          <w:szCs w:val="24"/>
        </w:rPr>
        <w:t>Nomor</w:t>
      </w:r>
      <w:proofErr w:type="spellEnd"/>
      <w:r w:rsidRPr="00D51E93">
        <w:rPr>
          <w:rFonts w:ascii="Footlight MT Light" w:hAnsi="Footlight MT Light" w:cs="Arial"/>
          <w:sz w:val="24"/>
          <w:szCs w:val="24"/>
        </w:rPr>
        <w:t xml:space="preserve"> :</w:t>
      </w:r>
      <w:proofErr w:type="gramEnd"/>
      <w:r w:rsidRPr="00D51E93">
        <w:rPr>
          <w:rFonts w:ascii="Footlight MT Light" w:hAnsi="Footlight MT Light" w:cs="Arial"/>
          <w:sz w:val="24"/>
          <w:szCs w:val="24"/>
        </w:rPr>
        <w:t xml:space="preserve"> </w:t>
      </w:r>
      <w:r w:rsidRPr="00781D75">
        <w:rPr>
          <w:rFonts w:ascii="Footlight MT Light" w:hAnsi="Footlight MT Light" w:cs="Arial"/>
          <w:noProof/>
          <w:sz w:val="24"/>
          <w:szCs w:val="24"/>
        </w:rPr>
        <w:t>10/SS/</w:t>
      </w:r>
      <w:r w:rsidR="00B566A6">
        <w:rPr>
          <w:rFonts w:ascii="Footlight MT Light" w:hAnsi="Footlight MT Light" w:cs="Arial"/>
          <w:noProof/>
          <w:sz w:val="24"/>
          <w:szCs w:val="24"/>
        </w:rPr>
        <w:t>ALIM</w:t>
      </w:r>
      <w:r w:rsidRPr="00781D75">
        <w:rPr>
          <w:rFonts w:ascii="Footlight MT Light" w:hAnsi="Footlight MT Light" w:cs="Arial"/>
          <w:noProof/>
          <w:sz w:val="24"/>
          <w:szCs w:val="24"/>
        </w:rPr>
        <w:t>/V</w:t>
      </w:r>
      <w:r w:rsidR="00B566A6">
        <w:rPr>
          <w:rFonts w:ascii="Footlight MT Light" w:hAnsi="Footlight MT Light" w:cs="Arial"/>
          <w:noProof/>
          <w:sz w:val="24"/>
          <w:szCs w:val="24"/>
        </w:rPr>
        <w:t>I</w:t>
      </w:r>
      <w:r w:rsidRPr="00781D75">
        <w:rPr>
          <w:rFonts w:ascii="Footlight MT Light" w:hAnsi="Footlight MT Light" w:cs="Arial"/>
          <w:noProof/>
          <w:sz w:val="24"/>
          <w:szCs w:val="24"/>
        </w:rPr>
        <w:t>/18</w:t>
      </w:r>
    </w:p>
    <w:p w:rsidR="00EA67CC" w:rsidRPr="00D51E93" w:rsidRDefault="00EA67CC" w:rsidP="00EA67CC">
      <w:pPr>
        <w:jc w:val="both"/>
        <w:rPr>
          <w:rFonts w:ascii="Footlight MT Light" w:hAnsi="Footlight MT Light" w:cs="Tahoma"/>
          <w:lang w:val="es-ES"/>
        </w:rPr>
      </w:pPr>
    </w:p>
    <w:p w:rsidR="00EA67CC" w:rsidRPr="00D51E93" w:rsidRDefault="00EA67CC" w:rsidP="00EA67CC">
      <w:pPr>
        <w:spacing w:after="120" w:line="240" w:lineRule="auto"/>
        <w:ind w:firstLine="567"/>
        <w:jc w:val="both"/>
        <w:rPr>
          <w:rFonts w:ascii="Footlight MT Light" w:hAnsi="Footlight MT Light" w:cs="Tahoma"/>
          <w:sz w:val="24"/>
        </w:rPr>
      </w:pPr>
      <w:proofErr w:type="spellStart"/>
      <w:r w:rsidRPr="00D51E93">
        <w:rPr>
          <w:rFonts w:ascii="Footlight MT Light" w:hAnsi="Footlight MT Light" w:cs="Tahoma"/>
          <w:sz w:val="24"/>
        </w:rPr>
        <w:t>Berdasarkan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Berita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Acara </w:t>
      </w:r>
      <w:proofErr w:type="spellStart"/>
      <w:r w:rsidRPr="00D51E93">
        <w:rPr>
          <w:rFonts w:ascii="Footlight MT Light" w:hAnsi="Footlight MT Light" w:cs="Tahoma"/>
          <w:sz w:val="24"/>
        </w:rPr>
        <w:t>Penetapan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Pemenang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nomor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r w:rsidRPr="00781D75">
        <w:rPr>
          <w:rFonts w:ascii="Footlight MT Light" w:hAnsi="Footlight MT Light" w:cs="Arial"/>
          <w:noProof/>
          <w:sz w:val="24"/>
          <w:szCs w:val="24"/>
        </w:rPr>
        <w:t>09/SS/</w:t>
      </w:r>
      <w:r w:rsidR="00044C89">
        <w:rPr>
          <w:rFonts w:ascii="Footlight MT Light" w:hAnsi="Footlight MT Light" w:cs="Arial"/>
          <w:noProof/>
          <w:sz w:val="24"/>
          <w:szCs w:val="24"/>
        </w:rPr>
        <w:t>ALIM</w:t>
      </w:r>
      <w:r w:rsidRPr="00781D75">
        <w:rPr>
          <w:rFonts w:ascii="Footlight MT Light" w:hAnsi="Footlight MT Light" w:cs="Arial"/>
          <w:noProof/>
          <w:sz w:val="24"/>
          <w:szCs w:val="24"/>
        </w:rPr>
        <w:t>/V</w:t>
      </w:r>
      <w:r w:rsidR="00044C89">
        <w:rPr>
          <w:rFonts w:ascii="Footlight MT Light" w:hAnsi="Footlight MT Light" w:cs="Arial"/>
          <w:noProof/>
          <w:sz w:val="24"/>
          <w:szCs w:val="24"/>
        </w:rPr>
        <w:t>I</w:t>
      </w:r>
      <w:r w:rsidRPr="00781D75">
        <w:rPr>
          <w:rFonts w:ascii="Footlight MT Light" w:hAnsi="Footlight MT Light" w:cs="Arial"/>
          <w:noProof/>
          <w:sz w:val="24"/>
          <w:szCs w:val="24"/>
        </w:rPr>
        <w:t>/18</w:t>
      </w:r>
      <w:r w:rsidRPr="00D51E93">
        <w:rPr>
          <w:rFonts w:ascii="Footlight MT Light" w:hAnsi="Footlight MT Light" w:cs="Tahoma"/>
          <w:sz w:val="24"/>
        </w:rPr>
        <w:t xml:space="preserve">  </w:t>
      </w:r>
      <w:proofErr w:type="spellStart"/>
      <w:r w:rsidRPr="00D51E93">
        <w:rPr>
          <w:rFonts w:ascii="Footlight MT Light" w:hAnsi="Footlight MT Light" w:cs="Tahoma"/>
          <w:sz w:val="24"/>
        </w:rPr>
        <w:t>tanggal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r w:rsidR="00044C89">
        <w:rPr>
          <w:rFonts w:ascii="Footlight MT Light" w:hAnsi="Footlight MT Light" w:cs="Arial"/>
          <w:noProof/>
          <w:sz w:val="24"/>
          <w:szCs w:val="24"/>
        </w:rPr>
        <w:t xml:space="preserve">5 Juni </w:t>
      </w:r>
      <w:r w:rsidRPr="00781D75">
        <w:rPr>
          <w:rFonts w:ascii="Footlight MT Light" w:hAnsi="Footlight MT Light" w:cs="Arial"/>
          <w:noProof/>
          <w:sz w:val="24"/>
          <w:szCs w:val="24"/>
        </w:rPr>
        <w:t>2018</w:t>
      </w:r>
      <w:r w:rsidRPr="00D51E93">
        <w:rPr>
          <w:rFonts w:ascii="Footlight MT Light" w:hAnsi="Footlight MT Light" w:cs="Tahoma"/>
          <w:sz w:val="24"/>
        </w:rPr>
        <w:t xml:space="preserve">, </w:t>
      </w:r>
      <w:proofErr w:type="spellStart"/>
      <w:r w:rsidRPr="00D51E93">
        <w:rPr>
          <w:rFonts w:ascii="Footlight MT Light" w:hAnsi="Footlight MT Light" w:cs="Tahoma"/>
          <w:sz w:val="24"/>
        </w:rPr>
        <w:t>dengan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ini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Pokja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ULP </w:t>
      </w:r>
      <w:r w:rsidR="00044C89" w:rsidRPr="009358A5">
        <w:rPr>
          <w:rFonts w:ascii="Footlight MT Light" w:hAnsi="Footlight MT Light" w:cs="Arial"/>
          <w:noProof/>
          <w:sz w:val="24"/>
          <w:szCs w:val="24"/>
          <w:lang w:val="en-ID"/>
        </w:rPr>
        <w:t>Kegiatan Koordinasi Penanggulangan Limbah Rumah Tangga dan Industri Perkotaan</w:t>
      </w:r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- </w:t>
      </w:r>
      <w:r w:rsidR="00044C89" w:rsidRPr="009358A5">
        <w:rPr>
          <w:rFonts w:ascii="Footlight MT Light" w:hAnsi="Footlight MT Light" w:cs="Arial"/>
          <w:noProof/>
          <w:sz w:val="24"/>
          <w:szCs w:val="24"/>
          <w:lang w:val="en-ID"/>
        </w:rPr>
        <w:t>Pekerjaan Penyusunan Dokumen Masterplan Air Limbah Kota Tegal</w:t>
      </w:r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>pada</w:t>
      </w:r>
      <w:proofErr w:type="spellEnd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BAPPEDA Kota </w:t>
      </w:r>
      <w:proofErr w:type="spellStart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>Tegal</w:t>
      </w:r>
      <w:proofErr w:type="spellEnd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>Tahun</w:t>
      </w:r>
      <w:proofErr w:type="spellEnd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>Anggaran</w:t>
      </w:r>
      <w:proofErr w:type="spellEnd"/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2018</w:t>
      </w:r>
      <w:r w:rsidRPr="00D51E93">
        <w:rPr>
          <w:rFonts w:ascii="Footlight MT Light" w:hAnsi="Footlight MT Light" w:cs="Tahoma"/>
          <w:sz w:val="24"/>
        </w:rPr>
        <w:t xml:space="preserve">  </w:t>
      </w:r>
      <w:proofErr w:type="spellStart"/>
      <w:r w:rsidRPr="00D51E93">
        <w:rPr>
          <w:rFonts w:ascii="Footlight MT Light" w:hAnsi="Footlight MT Light" w:cs="Tahoma"/>
          <w:sz w:val="24"/>
        </w:rPr>
        <w:t>mengumumkan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Pemenang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Seleksi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Sederhana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paket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 </w:t>
      </w:r>
      <w:r w:rsidR="00044C89" w:rsidRPr="009358A5">
        <w:rPr>
          <w:rFonts w:ascii="Footlight MT Light" w:hAnsi="Footlight MT Light" w:cs="Arial"/>
          <w:noProof/>
          <w:sz w:val="24"/>
          <w:szCs w:val="24"/>
          <w:lang w:val="en-ID"/>
        </w:rPr>
        <w:t>Kegiatan Koordinasi Penanggulangan Limbah Rumah Tangga dan Industri Perkotaan</w:t>
      </w:r>
      <w:r w:rsidR="00044C89" w:rsidRPr="00D51E93">
        <w:rPr>
          <w:rFonts w:ascii="Footlight MT Light" w:hAnsi="Footlight MT Light" w:cs="Arial"/>
          <w:sz w:val="24"/>
          <w:szCs w:val="24"/>
          <w:lang w:val="en-ID"/>
        </w:rPr>
        <w:t xml:space="preserve"> - </w:t>
      </w:r>
      <w:r w:rsidR="00044C89" w:rsidRPr="009358A5">
        <w:rPr>
          <w:rFonts w:ascii="Footlight MT Light" w:hAnsi="Footlight MT Light" w:cs="Arial"/>
          <w:noProof/>
          <w:sz w:val="24"/>
          <w:szCs w:val="24"/>
          <w:lang w:val="en-ID"/>
        </w:rPr>
        <w:t>Pekerjaan Penyusunan Dokumen Masterplan Air Limbah Kota Tegal</w:t>
      </w:r>
      <w:r w:rsidRPr="00D51E93">
        <w:rPr>
          <w:rFonts w:ascii="Footlight MT Light" w:hAnsi="Footlight MT Light" w:cs="Tahoma"/>
          <w:sz w:val="24"/>
        </w:rPr>
        <w:t xml:space="preserve">, </w:t>
      </w:r>
      <w:proofErr w:type="spellStart"/>
      <w:r w:rsidRPr="00D51E93">
        <w:rPr>
          <w:rFonts w:ascii="Footlight MT Light" w:hAnsi="Footlight MT Light" w:cs="Tahoma"/>
          <w:sz w:val="24"/>
        </w:rPr>
        <w:t>adalah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sebagai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berikut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:</w:t>
      </w:r>
    </w:p>
    <w:p w:rsidR="00EA67CC" w:rsidRPr="00D51E93" w:rsidRDefault="00EA67CC" w:rsidP="00EA67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ootlight MT Light" w:hAnsi="Footlight MT Light" w:cs="Tahoma"/>
          <w:b/>
          <w:sz w:val="24"/>
          <w:u w:val="single"/>
        </w:rPr>
      </w:pPr>
      <w:r w:rsidRPr="00D51E93">
        <w:rPr>
          <w:rFonts w:ascii="Footlight MT Light" w:hAnsi="Footlight MT Light" w:cs="Tahoma"/>
          <w:b/>
          <w:sz w:val="24"/>
          <w:u w:val="single"/>
        </w:rPr>
        <w:t>PEMENANG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Nama </w:t>
      </w: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Badan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Usaha </w:t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CV. TUNAS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044C89">
        <w:rPr>
          <w:rFonts w:ascii="Footlight MT Light" w:hAnsi="Footlight MT Light" w:cs="Arial"/>
          <w:sz w:val="24"/>
          <w:szCs w:val="24"/>
          <w:lang w:val="en-ID"/>
        </w:rPr>
        <w:t>NPWP</w:t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01.253.133.1-517.000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noProof/>
          <w:sz w:val="24"/>
          <w:szCs w:val="24"/>
          <w:lang w:val="en-ID"/>
        </w:rPr>
      </w:pP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Alamat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 xml:space="preserve">Jl. Alamanda B/329 </w:t>
      </w:r>
      <w:bookmarkStart w:id="0" w:name="_GoBack"/>
      <w:bookmarkEnd w:id="0"/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 xml:space="preserve">Bukit Diponegoro </w:t>
      </w:r>
    </w:p>
    <w:p w:rsidR="00044C89" w:rsidRPr="00044C89" w:rsidRDefault="00044C89" w:rsidP="00044C89">
      <w:pPr>
        <w:pStyle w:val="ListParagraph"/>
        <w:spacing w:after="0" w:line="240" w:lineRule="auto"/>
        <w:ind w:left="4320"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>
        <w:rPr>
          <w:rFonts w:ascii="Footlight MT Light" w:hAnsi="Footlight MT Light" w:cs="Arial"/>
          <w:noProof/>
          <w:sz w:val="24"/>
          <w:szCs w:val="24"/>
          <w:lang w:val="en-ID"/>
        </w:rPr>
        <w:t xml:space="preserve">  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Tembalang Semarang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Nama </w:t>
      </w: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Direktur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Agus Rochani, ST. MT.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Harga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Penawaran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>: Rp.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171.353.000,-</w:t>
      </w:r>
    </w:p>
    <w:p w:rsidR="00044C89" w:rsidRPr="00044C89" w:rsidRDefault="00044C89" w:rsidP="00044C89">
      <w:pPr>
        <w:pStyle w:val="ListParagraph"/>
        <w:numPr>
          <w:ilvl w:val="0"/>
          <w:numId w:val="6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Harga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Terkoreksi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044C89">
        <w:rPr>
          <w:rFonts w:ascii="Footlight MT Light" w:hAnsi="Footlight MT Light" w:cs="Arial"/>
          <w:sz w:val="24"/>
          <w:szCs w:val="24"/>
          <w:lang w:val="en-ID"/>
        </w:rPr>
        <w:t>Aritmatika</w:t>
      </w:r>
      <w:proofErr w:type="spellEnd"/>
      <w:r w:rsidRPr="00044C89">
        <w:rPr>
          <w:rFonts w:ascii="Footlight MT Light" w:hAnsi="Footlight MT Light" w:cs="Arial"/>
          <w:sz w:val="24"/>
          <w:szCs w:val="24"/>
          <w:lang w:val="en-ID"/>
        </w:rPr>
        <w:tab/>
      </w:r>
      <w:r w:rsidRPr="00044C89">
        <w:rPr>
          <w:rFonts w:ascii="Footlight MT Light" w:hAnsi="Footlight MT Light" w:cs="Arial"/>
          <w:sz w:val="24"/>
          <w:szCs w:val="24"/>
          <w:lang w:val="en-ID"/>
        </w:rPr>
        <w:tab/>
        <w:t>: Rp.</w:t>
      </w:r>
      <w:r w:rsidRPr="00044C89">
        <w:rPr>
          <w:rFonts w:ascii="Footlight MT Light" w:hAnsi="Footlight MT Light" w:cs="Arial"/>
          <w:noProof/>
          <w:sz w:val="24"/>
          <w:szCs w:val="24"/>
          <w:lang w:val="en-ID"/>
        </w:rPr>
        <w:t>171.353.600,-</w:t>
      </w:r>
    </w:p>
    <w:p w:rsidR="00EA67CC" w:rsidRPr="00D51E93" w:rsidRDefault="00044C89" w:rsidP="00044C8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Footlight MT Light" w:hAnsi="Footlight MT Light" w:cs="Tahoma"/>
          <w:sz w:val="24"/>
        </w:rPr>
      </w:pP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Nilai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Teknis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Pr="009358A5">
        <w:rPr>
          <w:rFonts w:ascii="Footlight MT Light" w:hAnsi="Footlight MT Light" w:cs="Arial"/>
          <w:noProof/>
          <w:sz w:val="24"/>
          <w:szCs w:val="24"/>
          <w:lang w:val="en-ID"/>
        </w:rPr>
        <w:t>92</w:t>
      </w:r>
    </w:p>
    <w:p w:rsidR="00EA67CC" w:rsidRPr="00D51E93" w:rsidRDefault="00EA67CC" w:rsidP="00EA67CC">
      <w:pPr>
        <w:pStyle w:val="ListParagraph"/>
        <w:spacing w:after="120" w:line="240" w:lineRule="auto"/>
        <w:jc w:val="both"/>
        <w:rPr>
          <w:rFonts w:ascii="Footlight MT Light" w:hAnsi="Footlight MT Light" w:cs="Tahoma"/>
          <w:sz w:val="24"/>
        </w:rPr>
      </w:pPr>
    </w:p>
    <w:p w:rsidR="00EA67CC" w:rsidRPr="00D51E93" w:rsidRDefault="00044C89" w:rsidP="00EA67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ootlight MT Light" w:hAnsi="Footlight MT Light" w:cs="Tahoma"/>
          <w:sz w:val="24"/>
        </w:rPr>
      </w:pPr>
      <w:r>
        <w:rPr>
          <w:rFonts w:ascii="Footlight MT Light" w:hAnsi="Footlight MT Light" w:cs="Tahoma"/>
          <w:sz w:val="24"/>
        </w:rPr>
        <w:t>CALON PEMENANG CADANGAN</w:t>
      </w:r>
    </w:p>
    <w:p w:rsidR="00044C89" w:rsidRPr="00D51E93" w:rsidRDefault="00044C89" w:rsidP="00044C89">
      <w:pPr>
        <w:pStyle w:val="ListParagraph"/>
        <w:numPr>
          <w:ilvl w:val="0"/>
          <w:numId w:val="8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Pemenang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Cadangan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1 (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satu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)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yaitu</w:t>
      </w:r>
      <w:proofErr w:type="spellEnd"/>
    </w:p>
    <w:p w:rsidR="00044C89" w:rsidRDefault="00044C89" w:rsidP="00044C89">
      <w:pPr>
        <w:spacing w:after="0" w:line="240" w:lineRule="auto"/>
        <w:ind w:left="1080" w:right="-108"/>
        <w:jc w:val="both"/>
        <w:rPr>
          <w:rFonts w:ascii="Footlight MT Light" w:hAnsi="Footlight MT Light" w:cs="Arial"/>
          <w:noProof/>
        </w:rPr>
      </w:pPr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Nama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Badan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Usaha </w:t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>
        <w:rPr>
          <w:rFonts w:ascii="Footlight MT Light" w:hAnsi="Footlight MT Light" w:cs="Arial"/>
          <w:noProof/>
        </w:rPr>
        <w:t>CV. Mitra Muda Rekayasa</w:t>
      </w:r>
    </w:p>
    <w:p w:rsidR="00044C89" w:rsidRPr="00D51E93" w:rsidRDefault="00044C89" w:rsidP="00044C89">
      <w:pPr>
        <w:spacing w:after="0" w:line="240" w:lineRule="auto"/>
        <w:ind w:left="1080"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>
        <w:rPr>
          <w:rFonts w:ascii="Footlight MT Light" w:hAnsi="Footlight MT Light" w:cs="Arial"/>
          <w:noProof/>
        </w:rPr>
        <w:t>Nilai Teknis</w:t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  <w:t>: 82,48</w:t>
      </w:r>
    </w:p>
    <w:p w:rsidR="00044C89" w:rsidRPr="00D51E93" w:rsidRDefault="00044C89" w:rsidP="00044C89">
      <w:pPr>
        <w:pStyle w:val="ListParagraph"/>
        <w:numPr>
          <w:ilvl w:val="0"/>
          <w:numId w:val="8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Pemenang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Cadangan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>
        <w:rPr>
          <w:rFonts w:ascii="Footlight MT Light" w:hAnsi="Footlight MT Light" w:cs="Arial"/>
          <w:sz w:val="24"/>
          <w:szCs w:val="24"/>
          <w:lang w:val="en-ID"/>
        </w:rPr>
        <w:t>2</w:t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(</w:t>
      </w:r>
      <w:proofErr w:type="spellStart"/>
      <w:r>
        <w:rPr>
          <w:rFonts w:ascii="Footlight MT Light" w:hAnsi="Footlight MT Light" w:cs="Arial"/>
          <w:sz w:val="24"/>
          <w:szCs w:val="24"/>
          <w:lang w:val="en-ID"/>
        </w:rPr>
        <w:t>dua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)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yaitu</w:t>
      </w:r>
      <w:proofErr w:type="spellEnd"/>
    </w:p>
    <w:p w:rsidR="00044C89" w:rsidRDefault="00044C89" w:rsidP="00044C89">
      <w:pPr>
        <w:spacing w:after="0" w:line="240" w:lineRule="auto"/>
        <w:ind w:left="1080" w:right="-108"/>
        <w:jc w:val="both"/>
        <w:rPr>
          <w:rFonts w:ascii="Footlight MT Light" w:hAnsi="Footlight MT Light" w:cs="Arial"/>
          <w:noProof/>
        </w:rPr>
      </w:pPr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Nama </w:t>
      </w:r>
      <w:proofErr w:type="spellStart"/>
      <w:r w:rsidRPr="00D51E93">
        <w:rPr>
          <w:rFonts w:ascii="Footlight MT Light" w:hAnsi="Footlight MT Light" w:cs="Arial"/>
          <w:sz w:val="24"/>
          <w:szCs w:val="24"/>
          <w:lang w:val="en-ID"/>
        </w:rPr>
        <w:t>Badan</w:t>
      </w:r>
      <w:proofErr w:type="spellEnd"/>
      <w:r w:rsidRPr="00D51E93">
        <w:rPr>
          <w:rFonts w:ascii="Footlight MT Light" w:hAnsi="Footlight MT Light" w:cs="Arial"/>
          <w:sz w:val="24"/>
          <w:szCs w:val="24"/>
          <w:lang w:val="en-ID"/>
        </w:rPr>
        <w:t xml:space="preserve"> Usaha </w:t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>
        <w:rPr>
          <w:rFonts w:ascii="Footlight MT Light" w:hAnsi="Footlight MT Light" w:cs="Arial"/>
          <w:noProof/>
        </w:rPr>
        <w:t>PT. Environesia Global Saraya</w:t>
      </w:r>
    </w:p>
    <w:p w:rsidR="00044C89" w:rsidRPr="00D51E93" w:rsidRDefault="00044C89" w:rsidP="00044C89">
      <w:pPr>
        <w:spacing w:after="0" w:line="240" w:lineRule="auto"/>
        <w:ind w:left="1080"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>
        <w:rPr>
          <w:rFonts w:ascii="Footlight MT Light" w:hAnsi="Footlight MT Light" w:cs="Arial"/>
          <w:noProof/>
        </w:rPr>
        <w:t>Nilai Teknis</w:t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</w:r>
      <w:r>
        <w:rPr>
          <w:rFonts w:ascii="Footlight MT Light" w:hAnsi="Footlight MT Light" w:cs="Arial"/>
          <w:noProof/>
        </w:rPr>
        <w:tab/>
        <w:t>: 80,39</w:t>
      </w:r>
    </w:p>
    <w:p w:rsidR="00EA67CC" w:rsidRPr="00D51E93" w:rsidRDefault="00EA67CC" w:rsidP="00EA67CC">
      <w:pPr>
        <w:spacing w:after="120" w:line="240" w:lineRule="auto"/>
        <w:ind w:left="360"/>
        <w:jc w:val="both"/>
        <w:rPr>
          <w:rFonts w:ascii="Footlight MT Light" w:hAnsi="Footlight MT Light" w:cs="Tahoma"/>
          <w:sz w:val="24"/>
        </w:rPr>
      </w:pPr>
    </w:p>
    <w:p w:rsidR="00EA67CC" w:rsidRPr="00D51E93" w:rsidRDefault="00EA67CC" w:rsidP="00EA67CC">
      <w:pPr>
        <w:spacing w:after="120" w:line="240" w:lineRule="auto"/>
        <w:jc w:val="both"/>
        <w:rPr>
          <w:rFonts w:ascii="Footlight MT Light" w:hAnsi="Footlight MT Light" w:cs="Tahoma"/>
          <w:sz w:val="24"/>
        </w:rPr>
      </w:pPr>
      <w:proofErr w:type="spellStart"/>
      <w:r w:rsidRPr="00D51E93">
        <w:rPr>
          <w:rFonts w:ascii="Footlight MT Light" w:hAnsi="Footlight MT Light" w:cs="Tahoma"/>
          <w:sz w:val="24"/>
        </w:rPr>
        <w:t>Demikian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agar </w:t>
      </w:r>
      <w:proofErr w:type="spellStart"/>
      <w:r w:rsidRPr="00D51E93">
        <w:rPr>
          <w:rFonts w:ascii="Footlight MT Light" w:hAnsi="Footlight MT Light" w:cs="Tahoma"/>
          <w:sz w:val="24"/>
        </w:rPr>
        <w:t>pengumuman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proofErr w:type="gramStart"/>
      <w:r w:rsidRPr="00D51E93">
        <w:rPr>
          <w:rFonts w:ascii="Footlight MT Light" w:hAnsi="Footlight MT Light" w:cs="Tahoma"/>
          <w:sz w:val="24"/>
        </w:rPr>
        <w:t>ini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 </w:t>
      </w:r>
      <w:proofErr w:type="spellStart"/>
      <w:r w:rsidRPr="00D51E93">
        <w:rPr>
          <w:rFonts w:ascii="Footlight MT Light" w:hAnsi="Footlight MT Light" w:cs="Tahoma"/>
          <w:sz w:val="24"/>
        </w:rPr>
        <w:t>diketahui</w:t>
      </w:r>
      <w:proofErr w:type="spellEnd"/>
      <w:proofErr w:type="gramEnd"/>
      <w:r w:rsidRPr="00D51E93">
        <w:rPr>
          <w:rFonts w:ascii="Footlight MT Light" w:hAnsi="Footlight MT Light" w:cs="Tahoma"/>
          <w:sz w:val="24"/>
        </w:rPr>
        <w:t xml:space="preserve">, </w:t>
      </w:r>
      <w:proofErr w:type="spellStart"/>
      <w:r w:rsidRPr="00D51E93">
        <w:rPr>
          <w:rFonts w:ascii="Footlight MT Light" w:hAnsi="Footlight MT Light" w:cs="Tahoma"/>
          <w:sz w:val="24"/>
        </w:rPr>
        <w:t>dan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atas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perhatiannya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diucapkan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terima</w:t>
      </w:r>
      <w:proofErr w:type="spellEnd"/>
      <w:r w:rsidRPr="00D51E93">
        <w:rPr>
          <w:rFonts w:ascii="Footlight MT Light" w:hAnsi="Footlight MT Light" w:cs="Tahoma"/>
          <w:sz w:val="24"/>
        </w:rPr>
        <w:t xml:space="preserve"> </w:t>
      </w:r>
      <w:proofErr w:type="spellStart"/>
      <w:r w:rsidRPr="00D51E93">
        <w:rPr>
          <w:rFonts w:ascii="Footlight MT Light" w:hAnsi="Footlight MT Light" w:cs="Tahoma"/>
          <w:sz w:val="24"/>
        </w:rPr>
        <w:t>kasih</w:t>
      </w:r>
      <w:proofErr w:type="spellEnd"/>
      <w:r w:rsidRPr="00D51E93">
        <w:rPr>
          <w:rFonts w:ascii="Footlight MT Light" w:hAnsi="Footlight MT Light" w:cs="Tahoma"/>
          <w:sz w:val="24"/>
        </w:rPr>
        <w:t>.</w:t>
      </w:r>
    </w:p>
    <w:p w:rsidR="00EA67CC" w:rsidRPr="00D51E93" w:rsidRDefault="00EA67CC" w:rsidP="00EA67CC">
      <w:pPr>
        <w:spacing w:after="120" w:line="240" w:lineRule="auto"/>
        <w:jc w:val="both"/>
        <w:rPr>
          <w:rFonts w:ascii="Footlight MT Light" w:hAnsi="Footlight MT Light" w:cs="Tahoma"/>
          <w:sz w:val="24"/>
        </w:rPr>
      </w:pPr>
    </w:p>
    <w:p w:rsidR="00EA67CC" w:rsidRPr="00D51E93" w:rsidRDefault="00EA67CC" w:rsidP="00044C89">
      <w:pPr>
        <w:spacing w:after="120" w:line="240" w:lineRule="auto"/>
        <w:ind w:left="3600" w:firstLine="720"/>
        <w:jc w:val="center"/>
        <w:rPr>
          <w:rFonts w:ascii="Footlight MT Light" w:hAnsi="Footlight MT Light" w:cs="Tahoma"/>
          <w:sz w:val="24"/>
        </w:rPr>
      </w:pPr>
      <w:proofErr w:type="spellStart"/>
      <w:r w:rsidRPr="00D51E93">
        <w:rPr>
          <w:rFonts w:ascii="Footlight MT Light" w:hAnsi="Footlight MT Light" w:cs="Tahoma"/>
          <w:sz w:val="24"/>
        </w:rPr>
        <w:t>Tegal</w:t>
      </w:r>
      <w:proofErr w:type="spellEnd"/>
      <w:proofErr w:type="gramStart"/>
      <w:r w:rsidRPr="00D51E93">
        <w:rPr>
          <w:rFonts w:ascii="Footlight MT Light" w:hAnsi="Footlight MT Light" w:cs="Tahoma"/>
          <w:sz w:val="24"/>
        </w:rPr>
        <w:t xml:space="preserve">,  </w:t>
      </w:r>
      <w:r w:rsidR="00044C89">
        <w:rPr>
          <w:rFonts w:ascii="Footlight MT Light" w:hAnsi="Footlight MT Light" w:cs="Tahoma"/>
          <w:noProof/>
          <w:sz w:val="24"/>
        </w:rPr>
        <w:t>5</w:t>
      </w:r>
      <w:proofErr w:type="gramEnd"/>
      <w:r w:rsidR="00044C89">
        <w:rPr>
          <w:rFonts w:ascii="Footlight MT Light" w:hAnsi="Footlight MT Light" w:cs="Tahoma"/>
          <w:noProof/>
          <w:sz w:val="24"/>
        </w:rPr>
        <w:t xml:space="preserve"> Juni </w:t>
      </w:r>
      <w:r w:rsidRPr="00781D75">
        <w:rPr>
          <w:rFonts w:ascii="Footlight MT Light" w:hAnsi="Footlight MT Light" w:cs="Tahoma"/>
          <w:noProof/>
          <w:sz w:val="24"/>
        </w:rPr>
        <w:t xml:space="preserve"> 2018</w:t>
      </w:r>
    </w:p>
    <w:p w:rsidR="00EA67CC" w:rsidRPr="00D51E93" w:rsidRDefault="00EA67CC" w:rsidP="00044C89">
      <w:pPr>
        <w:spacing w:after="0" w:line="360" w:lineRule="auto"/>
        <w:ind w:left="4320"/>
        <w:jc w:val="center"/>
        <w:rPr>
          <w:rFonts w:ascii="Footlight MT Light" w:eastAsia="Times New Roman" w:hAnsi="Footlight MT Light" w:cs="Arial"/>
          <w:sz w:val="24"/>
          <w:szCs w:val="24"/>
        </w:rPr>
      </w:pPr>
    </w:p>
    <w:p w:rsidR="00EA67CC" w:rsidRDefault="00EA67CC" w:rsidP="00044C89">
      <w:pPr>
        <w:spacing w:after="0" w:line="360" w:lineRule="auto"/>
        <w:ind w:left="4320"/>
        <w:jc w:val="center"/>
        <w:rPr>
          <w:rFonts w:ascii="Footlight MT Light" w:eastAsia="Times New Roman" w:hAnsi="Footlight MT Light" w:cs="Arial"/>
          <w:sz w:val="24"/>
          <w:szCs w:val="24"/>
        </w:rPr>
      </w:pPr>
      <w:proofErr w:type="spellStart"/>
      <w:r w:rsidRPr="00D51E93">
        <w:rPr>
          <w:rFonts w:ascii="Footlight MT Light" w:eastAsia="Times New Roman" w:hAnsi="Footlight MT Light" w:cs="Arial"/>
          <w:sz w:val="24"/>
          <w:szCs w:val="24"/>
        </w:rPr>
        <w:t>Hormat</w:t>
      </w:r>
      <w:proofErr w:type="spellEnd"/>
      <w:r w:rsidRPr="00D51E93">
        <w:rPr>
          <w:rFonts w:ascii="Footlight MT Light" w:eastAsia="Times New Roman" w:hAnsi="Footlight MT Light" w:cs="Arial"/>
          <w:sz w:val="24"/>
          <w:szCs w:val="24"/>
        </w:rPr>
        <w:t xml:space="preserve"> kami,</w:t>
      </w:r>
    </w:p>
    <w:p w:rsidR="00044C89" w:rsidRPr="00D51E93" w:rsidRDefault="00044C89" w:rsidP="00044C89">
      <w:pPr>
        <w:spacing w:after="0" w:line="360" w:lineRule="auto"/>
        <w:ind w:left="4320"/>
        <w:jc w:val="center"/>
        <w:rPr>
          <w:rFonts w:ascii="Footlight MT Light" w:eastAsia="Times New Roman" w:hAnsi="Footlight MT Light" w:cs="Arial"/>
          <w:sz w:val="24"/>
          <w:szCs w:val="24"/>
        </w:rPr>
      </w:pPr>
    </w:p>
    <w:p w:rsidR="001B181E" w:rsidRDefault="00E51DF1" w:rsidP="00044C89">
      <w:pPr>
        <w:spacing w:after="0" w:line="360" w:lineRule="auto"/>
        <w:ind w:left="4320"/>
        <w:jc w:val="center"/>
      </w:pPr>
      <w:proofErr w:type="spellStart"/>
      <w:r>
        <w:rPr>
          <w:rFonts w:ascii="Footlight MT Light" w:eastAsia="Times New Roman" w:hAnsi="Footlight MT Light" w:cs="Arial"/>
          <w:sz w:val="24"/>
          <w:szCs w:val="24"/>
        </w:rPr>
        <w:t>Ketua</w:t>
      </w:r>
      <w:proofErr w:type="spellEnd"/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proofErr w:type="spellStart"/>
      <w:r w:rsidR="00EA67CC" w:rsidRPr="00D51E93">
        <w:rPr>
          <w:rFonts w:ascii="Footlight MT Light" w:eastAsia="Times New Roman" w:hAnsi="Footlight MT Light" w:cs="Arial"/>
          <w:sz w:val="24"/>
          <w:szCs w:val="24"/>
        </w:rPr>
        <w:t>Pokja</w:t>
      </w:r>
      <w:proofErr w:type="spellEnd"/>
      <w:r w:rsidR="00EA67CC" w:rsidRPr="00D51E93">
        <w:rPr>
          <w:rFonts w:ascii="Footlight MT Light" w:eastAsia="Times New Roman" w:hAnsi="Footlight MT Light" w:cs="Arial"/>
          <w:sz w:val="24"/>
          <w:szCs w:val="24"/>
        </w:rPr>
        <w:t xml:space="preserve"> ULP </w:t>
      </w:r>
      <w:r w:rsidR="00044C89" w:rsidRPr="009358A5">
        <w:rPr>
          <w:rFonts w:ascii="Footlight MT Light" w:hAnsi="Footlight MT Light" w:cs="Arial"/>
          <w:noProof/>
          <w:sz w:val="24"/>
          <w:szCs w:val="24"/>
          <w:lang w:val="en-ID"/>
        </w:rPr>
        <w:t>Pekerjaan Penyusunan Dokumen Masterplan Air Limbah Kota Tegal</w:t>
      </w:r>
    </w:p>
    <w:sectPr w:rsidR="001B1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F29"/>
    <w:multiLevelType w:val="hybridMultilevel"/>
    <w:tmpl w:val="B00ADC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A2577"/>
    <w:multiLevelType w:val="hybridMultilevel"/>
    <w:tmpl w:val="51628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5203D"/>
    <w:multiLevelType w:val="hybridMultilevel"/>
    <w:tmpl w:val="63E82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3F7"/>
    <w:multiLevelType w:val="hybridMultilevel"/>
    <w:tmpl w:val="910AB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D6618"/>
    <w:multiLevelType w:val="hybridMultilevel"/>
    <w:tmpl w:val="B944EFB2"/>
    <w:lvl w:ilvl="0" w:tplc="449E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5E12"/>
    <w:multiLevelType w:val="hybridMultilevel"/>
    <w:tmpl w:val="82CAF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1667D"/>
    <w:multiLevelType w:val="hybridMultilevel"/>
    <w:tmpl w:val="4622D9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D4846"/>
    <w:multiLevelType w:val="hybridMultilevel"/>
    <w:tmpl w:val="E5CAFF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C"/>
    <w:rsid w:val="00044C89"/>
    <w:rsid w:val="001B181E"/>
    <w:rsid w:val="001E7509"/>
    <w:rsid w:val="00B566A6"/>
    <w:rsid w:val="00E51DF1"/>
    <w:rsid w:val="00E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CC"/>
    <w:pPr>
      <w:ind w:left="720"/>
      <w:contextualSpacing/>
    </w:pPr>
  </w:style>
  <w:style w:type="paragraph" w:styleId="BodyText">
    <w:name w:val="Body Text"/>
    <w:basedOn w:val="Normal"/>
    <w:link w:val="BodyTextChar"/>
    <w:rsid w:val="00044C89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44C89"/>
    <w:rPr>
      <w:rFonts w:ascii="AvantGarde Md BT" w:eastAsia="Times New Roman" w:hAnsi="AvantGarde Md BT" w:cs="Times New Roman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CC"/>
    <w:pPr>
      <w:ind w:left="720"/>
      <w:contextualSpacing/>
    </w:pPr>
  </w:style>
  <w:style w:type="paragraph" w:styleId="BodyText">
    <w:name w:val="Body Text"/>
    <w:basedOn w:val="Normal"/>
    <w:link w:val="BodyTextChar"/>
    <w:rsid w:val="00044C89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44C89"/>
    <w:rPr>
      <w:rFonts w:ascii="AvantGarde Md BT" w:eastAsia="Times New Roman" w:hAnsi="AvantGarde Md BT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2018-05-23T07:31:00Z</cp:lastPrinted>
  <dcterms:created xsi:type="dcterms:W3CDTF">2018-06-05T07:04:00Z</dcterms:created>
  <dcterms:modified xsi:type="dcterms:W3CDTF">2018-06-05T07:07:00Z</dcterms:modified>
</cp:coreProperties>
</file>